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6B" w:rsidRPr="00FD2621" w:rsidRDefault="0005446B" w:rsidP="00FD2621">
      <w:pPr>
        <w:spacing w:line="276" w:lineRule="auto"/>
        <w:rPr>
          <w:rFonts w:asciiTheme="majorHAnsi" w:hAnsiTheme="majorHAnsi"/>
        </w:rPr>
      </w:pPr>
      <w:r w:rsidRPr="00FD2621">
        <w:rPr>
          <w:rFonts w:asciiTheme="majorHAnsi" w:hAnsiTheme="majorHAnsi"/>
        </w:rPr>
        <w:t>110</w:t>
      </w:r>
      <w:r w:rsidRPr="00FD2621">
        <w:rPr>
          <w:rFonts w:asciiTheme="majorHAnsi" w:hAnsiTheme="majorHAnsi"/>
        </w:rPr>
        <w:t>年專門職業及技術人員高等考試大地工程技師考試分階段考試（第一階段考試）、</w:t>
      </w:r>
      <w:proofErr w:type="gramStart"/>
      <w:r w:rsidRPr="00FD2621">
        <w:rPr>
          <w:rFonts w:asciiTheme="majorHAnsi" w:hAnsiTheme="majorHAnsi"/>
        </w:rPr>
        <w:t>驗船師</w:t>
      </w:r>
      <w:proofErr w:type="gramEnd"/>
      <w:r w:rsidRPr="00FD2621">
        <w:rPr>
          <w:rFonts w:asciiTheme="majorHAnsi" w:hAnsiTheme="majorHAnsi"/>
        </w:rPr>
        <w:t>、引水人、第一次食品技師考試、高等暨普通考試消防設備人員考試、普通考試地政士、專責報關人員、保險代理人保險經紀人及保險公證人考試試題</w:t>
      </w:r>
    </w:p>
    <w:p w:rsidR="0005446B" w:rsidRPr="00FD2621" w:rsidRDefault="0005446B" w:rsidP="00FD2621">
      <w:pPr>
        <w:spacing w:line="276" w:lineRule="auto"/>
        <w:rPr>
          <w:rFonts w:asciiTheme="majorHAnsi" w:hAnsiTheme="majorHAnsi"/>
        </w:rPr>
      </w:pPr>
      <w:r w:rsidRPr="00FD2621">
        <w:rPr>
          <w:rFonts w:asciiTheme="majorHAnsi" w:hAnsiTheme="majorHAnsi"/>
        </w:rPr>
        <w:t>等</w:t>
      </w:r>
      <w:r w:rsidRPr="00FD2621">
        <w:rPr>
          <w:rFonts w:asciiTheme="majorHAnsi" w:hAnsiTheme="majorHAnsi"/>
        </w:rPr>
        <w:t xml:space="preserve"> </w:t>
      </w:r>
      <w:r w:rsidRPr="00FD2621">
        <w:rPr>
          <w:rFonts w:asciiTheme="majorHAnsi" w:hAnsiTheme="majorHAnsi"/>
        </w:rPr>
        <w:t>別：普通考試</w:t>
      </w:r>
    </w:p>
    <w:p w:rsidR="0005446B" w:rsidRPr="00FD2621" w:rsidRDefault="0005446B" w:rsidP="00FD2621">
      <w:pPr>
        <w:spacing w:line="276" w:lineRule="auto"/>
        <w:rPr>
          <w:rFonts w:asciiTheme="majorHAnsi" w:hAnsiTheme="majorHAnsi"/>
        </w:rPr>
      </w:pPr>
      <w:r w:rsidRPr="00FD2621">
        <w:rPr>
          <w:rFonts w:asciiTheme="majorHAnsi" w:hAnsiTheme="majorHAnsi"/>
        </w:rPr>
        <w:t>類</w:t>
      </w:r>
      <w:r w:rsidRPr="00FD2621">
        <w:rPr>
          <w:rFonts w:asciiTheme="majorHAnsi" w:hAnsiTheme="majorHAnsi"/>
        </w:rPr>
        <w:t xml:space="preserve"> </w:t>
      </w:r>
      <w:r w:rsidRPr="00FD2621">
        <w:rPr>
          <w:rFonts w:asciiTheme="majorHAnsi" w:hAnsiTheme="majorHAnsi"/>
        </w:rPr>
        <w:t>科：人身保險代理人、人身保險經紀人</w:t>
      </w:r>
    </w:p>
    <w:p w:rsidR="0005446B" w:rsidRPr="00FD2621" w:rsidRDefault="0005446B" w:rsidP="00FD2621">
      <w:pPr>
        <w:spacing w:line="276" w:lineRule="auto"/>
        <w:rPr>
          <w:rFonts w:asciiTheme="majorHAnsi" w:hAnsiTheme="majorHAnsi"/>
        </w:rPr>
      </w:pPr>
      <w:r w:rsidRPr="00FD2621">
        <w:rPr>
          <w:rFonts w:asciiTheme="majorHAnsi" w:hAnsiTheme="majorHAnsi"/>
        </w:rPr>
        <w:t>科</w:t>
      </w:r>
      <w:r w:rsidRPr="00FD2621">
        <w:rPr>
          <w:rFonts w:asciiTheme="majorHAnsi" w:hAnsiTheme="majorHAnsi"/>
        </w:rPr>
        <w:t xml:space="preserve"> </w:t>
      </w:r>
      <w:r w:rsidRPr="00FD2621">
        <w:rPr>
          <w:rFonts w:asciiTheme="majorHAnsi" w:hAnsiTheme="majorHAnsi"/>
        </w:rPr>
        <w:t>目：保險學概要</w:t>
      </w:r>
    </w:p>
    <w:p w:rsidR="00605C11" w:rsidRPr="00FD2621" w:rsidRDefault="00605C11" w:rsidP="00FD2621">
      <w:pPr>
        <w:spacing w:line="276" w:lineRule="auto"/>
        <w:rPr>
          <w:rFonts w:asciiTheme="majorHAnsi" w:hAnsiTheme="majorHAnsi"/>
        </w:rPr>
      </w:pPr>
    </w:p>
    <w:p w:rsidR="0005446B" w:rsidRPr="00FD2621" w:rsidRDefault="0005446B" w:rsidP="00FD2621">
      <w:pPr>
        <w:spacing w:line="276" w:lineRule="auto"/>
        <w:rPr>
          <w:rFonts w:asciiTheme="majorHAnsi" w:hAnsiTheme="majorHAnsi"/>
        </w:rPr>
      </w:pPr>
      <w:r w:rsidRPr="00FD2621">
        <w:rPr>
          <w:rFonts w:asciiTheme="majorHAnsi" w:hAnsiTheme="majorHAnsi"/>
        </w:rPr>
        <w:t>甲、申論題部分：（</w:t>
      </w:r>
      <w:r w:rsidRPr="00FD2621">
        <w:rPr>
          <w:rFonts w:asciiTheme="majorHAnsi" w:hAnsiTheme="majorHAnsi"/>
        </w:rPr>
        <w:t xml:space="preserve">50 </w:t>
      </w:r>
      <w:r w:rsidRPr="00FD2621">
        <w:rPr>
          <w:rFonts w:asciiTheme="majorHAnsi" w:hAnsiTheme="majorHAnsi"/>
        </w:rPr>
        <w:t>分）</w:t>
      </w:r>
    </w:p>
    <w:p w:rsidR="0005446B" w:rsidRPr="00FD2621" w:rsidRDefault="0005446B" w:rsidP="00FD2621">
      <w:pPr>
        <w:spacing w:line="276" w:lineRule="auto"/>
        <w:rPr>
          <w:rFonts w:asciiTheme="majorHAnsi" w:hAnsiTheme="majorHAnsi"/>
        </w:rPr>
      </w:pPr>
      <w:r w:rsidRPr="00FD2621">
        <w:rPr>
          <w:rFonts w:asciiTheme="majorHAnsi" w:hAnsiTheme="majorHAnsi"/>
        </w:rPr>
        <w:t>一、何以稱</w:t>
      </w:r>
      <w:proofErr w:type="gramStart"/>
      <w:r w:rsidRPr="00FD2621">
        <w:rPr>
          <w:rFonts w:asciiTheme="majorHAnsi" w:hAnsiTheme="majorHAnsi"/>
        </w:rPr>
        <w:t>保險契約為附合</w:t>
      </w:r>
      <w:proofErr w:type="gramEnd"/>
      <w:r w:rsidRPr="00FD2621">
        <w:rPr>
          <w:rFonts w:asciiTheme="majorHAnsi" w:hAnsiTheme="majorHAnsi"/>
        </w:rPr>
        <w:t>契約（</w:t>
      </w:r>
      <w:r w:rsidRPr="00FD2621">
        <w:rPr>
          <w:rFonts w:asciiTheme="majorHAnsi" w:hAnsiTheme="majorHAnsi"/>
        </w:rPr>
        <w:t>Contract of adhesion</w:t>
      </w:r>
      <w:r w:rsidRPr="00FD2621">
        <w:rPr>
          <w:rFonts w:asciiTheme="majorHAnsi" w:hAnsiTheme="majorHAnsi"/>
        </w:rPr>
        <w:t>）？又保險契約</w:t>
      </w:r>
      <w:proofErr w:type="gramStart"/>
      <w:r w:rsidRPr="00FD2621">
        <w:rPr>
          <w:rFonts w:asciiTheme="majorHAnsi" w:hAnsiTheme="majorHAnsi"/>
        </w:rPr>
        <w:t>當事人均應嚴格</w:t>
      </w:r>
      <w:proofErr w:type="gramEnd"/>
      <w:r w:rsidRPr="00FD2621">
        <w:rPr>
          <w:rFonts w:asciiTheme="majorHAnsi" w:hAnsiTheme="majorHAnsi"/>
        </w:rPr>
        <w:t>遵守最大誠信原則之理由為何？試分別說明之。（</w:t>
      </w:r>
      <w:r w:rsidRPr="00FD2621">
        <w:rPr>
          <w:rFonts w:asciiTheme="majorHAnsi" w:hAnsiTheme="majorHAnsi"/>
        </w:rPr>
        <w:t xml:space="preserve">25 </w:t>
      </w:r>
      <w:r w:rsidRPr="00FD2621">
        <w:rPr>
          <w:rFonts w:asciiTheme="majorHAnsi" w:hAnsiTheme="majorHAnsi"/>
        </w:rPr>
        <w:t>分）</w:t>
      </w:r>
    </w:p>
    <w:p w:rsidR="00605C11" w:rsidRPr="00FD2621" w:rsidRDefault="006E7D00" w:rsidP="00FD2621">
      <w:pPr>
        <w:spacing w:line="276" w:lineRule="auto"/>
        <w:rPr>
          <w:rFonts w:asciiTheme="majorHAnsi" w:hAnsiTheme="majorHAnsi"/>
          <w:color w:val="0000CC"/>
        </w:rPr>
      </w:pPr>
      <w:proofErr w:type="gramStart"/>
      <w:r>
        <w:rPr>
          <w:rFonts w:asciiTheme="majorHAnsi" w:hAnsiTheme="majorHAnsi" w:hint="eastAsia"/>
          <w:color w:val="0000FF"/>
        </w:rPr>
        <w:t>擬答</w:t>
      </w:r>
      <w:proofErr w:type="gramEnd"/>
      <w:r>
        <w:rPr>
          <w:rFonts w:asciiTheme="majorHAnsi" w:hAnsiTheme="majorHAnsi"/>
          <w:color w:val="0000CC"/>
        </w:rPr>
        <w:t>：</w:t>
      </w:r>
    </w:p>
    <w:p w:rsidR="002942F7" w:rsidRDefault="00523EE3" w:rsidP="001165B6">
      <w:pPr>
        <w:spacing w:line="276" w:lineRule="auto"/>
        <w:ind w:leftChars="100" w:left="240"/>
        <w:rPr>
          <w:rFonts w:asciiTheme="majorHAnsi" w:hAnsiTheme="majorHAnsi"/>
        </w:rPr>
      </w:pPr>
      <w:r w:rsidRPr="00FD2621">
        <w:rPr>
          <w:rFonts w:asciiTheme="majorHAnsi" w:hAnsiTheme="majorHAnsi"/>
        </w:rPr>
        <w:t>（</w:t>
      </w:r>
      <w:r>
        <w:rPr>
          <w:rFonts w:asciiTheme="majorHAnsi" w:hAnsiTheme="majorHAnsi" w:hint="eastAsia"/>
        </w:rPr>
        <w:t>一</w:t>
      </w:r>
      <w:r w:rsidRPr="00FD2621">
        <w:rPr>
          <w:rFonts w:asciiTheme="majorHAnsi" w:hAnsiTheme="majorHAnsi"/>
        </w:rPr>
        <w:t>）</w:t>
      </w:r>
      <w:proofErr w:type="gramStart"/>
      <w:r w:rsidRPr="00FD2621">
        <w:rPr>
          <w:rFonts w:asciiTheme="majorHAnsi" w:hAnsiTheme="majorHAnsi"/>
        </w:rPr>
        <w:t>保險契約為附合</w:t>
      </w:r>
      <w:proofErr w:type="gramEnd"/>
      <w:r w:rsidRPr="00FD2621">
        <w:rPr>
          <w:rFonts w:asciiTheme="majorHAnsi" w:hAnsiTheme="majorHAnsi"/>
        </w:rPr>
        <w:t>契約</w:t>
      </w:r>
    </w:p>
    <w:p w:rsidR="000E6025" w:rsidRDefault="000E6025" w:rsidP="00060A51">
      <w:pPr>
        <w:spacing w:line="276" w:lineRule="auto"/>
        <w:ind w:leftChars="300" w:left="960" w:hangingChars="100" w:hanging="240"/>
        <w:rPr>
          <w:rFonts w:asciiTheme="majorHAnsi" w:hAnsiTheme="majorHAnsi"/>
        </w:rPr>
      </w:pPr>
      <w:r>
        <w:rPr>
          <w:rFonts w:asciiTheme="majorHAnsi" w:hAnsiTheme="majorHAnsi" w:hint="eastAsia"/>
        </w:rPr>
        <w:t xml:space="preserve">1. </w:t>
      </w:r>
      <w:r w:rsidR="00103C06" w:rsidRPr="00A836EB">
        <w:rPr>
          <w:rFonts w:ascii="Cambria" w:hAnsi="Cambria"/>
        </w:rPr>
        <w:t>附合契約</w:t>
      </w:r>
      <w:r w:rsidR="00060A51" w:rsidRPr="00A836EB">
        <w:rPr>
          <w:rFonts w:ascii="Cambria" w:hAnsi="Cambria"/>
        </w:rPr>
        <w:t>的</w:t>
      </w:r>
      <w:r>
        <w:rPr>
          <w:rFonts w:asciiTheme="majorHAnsi" w:hAnsiTheme="majorHAnsi" w:hint="eastAsia"/>
        </w:rPr>
        <w:t>意義：</w:t>
      </w:r>
    </w:p>
    <w:p w:rsidR="00103C06" w:rsidRDefault="001165B6" w:rsidP="000E6025">
      <w:pPr>
        <w:spacing w:line="276" w:lineRule="auto"/>
        <w:ind w:leftChars="400" w:left="960"/>
        <w:rPr>
          <w:rFonts w:ascii="Cambria" w:hAnsi="Cambria"/>
        </w:rPr>
      </w:pPr>
      <w:r w:rsidRPr="00A836EB">
        <w:rPr>
          <w:rFonts w:ascii="Cambria" w:hAnsi="Cambria"/>
        </w:rPr>
        <w:t>又稱「定型化契約」（</w:t>
      </w:r>
      <w:r w:rsidR="001C7315" w:rsidRPr="00A836EB">
        <w:rPr>
          <w:rFonts w:ascii="Cambria" w:hAnsi="Cambria"/>
        </w:rPr>
        <w:t>「</w:t>
      </w:r>
      <w:r w:rsidRPr="00A836EB">
        <w:rPr>
          <w:rFonts w:ascii="Cambria" w:hAnsi="Cambria"/>
        </w:rPr>
        <w:t>消費者保護法</w:t>
      </w:r>
      <w:r w:rsidR="001C7315" w:rsidRPr="00A836EB">
        <w:rPr>
          <w:rFonts w:ascii="Cambria" w:hAnsi="Cambria"/>
        </w:rPr>
        <w:t>」</w:t>
      </w:r>
      <w:r w:rsidRPr="00A836EB">
        <w:rPr>
          <w:rFonts w:ascii="Cambria" w:hAnsi="Cambria"/>
        </w:rPr>
        <w:t>上名稱</w:t>
      </w:r>
      <w:r w:rsidR="000E6025">
        <w:rPr>
          <w:rFonts w:ascii="Cambria" w:hAnsi="Cambria"/>
        </w:rPr>
        <w:t>），</w:t>
      </w:r>
      <w:r w:rsidRPr="00A836EB">
        <w:rPr>
          <w:rFonts w:ascii="Cambria" w:hAnsi="Cambria"/>
        </w:rPr>
        <w:t>指一方預先擬定，他方僅得表示同意與否，而不得加以</w:t>
      </w:r>
      <w:r w:rsidR="00103C06">
        <w:rPr>
          <w:rFonts w:asciiTheme="majorHAnsi" w:hAnsiTheme="majorHAnsi" w:hint="eastAsia"/>
        </w:rPr>
        <w:t>調整</w:t>
      </w:r>
      <w:r w:rsidRPr="00A836EB">
        <w:rPr>
          <w:rFonts w:ascii="Cambria" w:hAnsi="Cambria"/>
        </w:rPr>
        <w:t>或增減之契約。</w:t>
      </w:r>
    </w:p>
    <w:p w:rsidR="00103C06" w:rsidRDefault="00103C06" w:rsidP="00103C06">
      <w:pPr>
        <w:spacing w:line="276" w:lineRule="auto"/>
        <w:ind w:leftChars="300" w:left="960" w:hangingChars="100" w:hanging="240"/>
        <w:rPr>
          <w:rFonts w:asciiTheme="majorHAnsi" w:hAnsiTheme="majorHAnsi"/>
        </w:rPr>
      </w:pPr>
      <w:r>
        <w:rPr>
          <w:rFonts w:asciiTheme="majorHAnsi" w:hAnsiTheme="majorHAnsi" w:hint="eastAsia"/>
        </w:rPr>
        <w:t xml:space="preserve">2. </w:t>
      </w:r>
      <w:r w:rsidRPr="00FD2621">
        <w:rPr>
          <w:rFonts w:asciiTheme="majorHAnsi" w:hAnsiTheme="majorHAnsi"/>
        </w:rPr>
        <w:t>保險契約</w:t>
      </w:r>
      <w:r w:rsidR="00060A51" w:rsidRPr="00A836EB">
        <w:rPr>
          <w:rFonts w:ascii="Cambria" w:hAnsi="Cambria"/>
        </w:rPr>
        <w:t>的性質</w:t>
      </w:r>
      <w:r>
        <w:rPr>
          <w:rFonts w:asciiTheme="majorHAnsi" w:hAnsiTheme="majorHAnsi" w:hint="eastAsia"/>
        </w:rPr>
        <w:t>：</w:t>
      </w:r>
    </w:p>
    <w:p w:rsidR="00523EE3" w:rsidRDefault="000E6025" w:rsidP="00060A51">
      <w:pPr>
        <w:spacing w:line="276" w:lineRule="auto"/>
        <w:ind w:leftChars="400" w:left="960"/>
        <w:rPr>
          <w:rFonts w:ascii="Cambria" w:hAnsi="Cambria"/>
        </w:rPr>
      </w:pPr>
      <w:r w:rsidRPr="00FD2621">
        <w:rPr>
          <w:rFonts w:asciiTheme="majorHAnsi" w:hAnsiTheme="majorHAnsi"/>
        </w:rPr>
        <w:t>保險契約</w:t>
      </w:r>
      <w:r w:rsidR="00103C06">
        <w:rPr>
          <w:rFonts w:asciiTheme="majorHAnsi" w:hAnsiTheme="majorHAnsi" w:hint="eastAsia"/>
        </w:rPr>
        <w:t>係</w:t>
      </w:r>
      <w:r>
        <w:rPr>
          <w:rFonts w:asciiTheme="majorHAnsi" w:hAnsiTheme="majorHAnsi" w:hint="eastAsia"/>
        </w:rPr>
        <w:t>事先由保險人</w:t>
      </w:r>
      <w:r w:rsidR="00103C06">
        <w:rPr>
          <w:rFonts w:asciiTheme="majorHAnsi" w:hAnsiTheme="majorHAnsi" w:hint="eastAsia"/>
        </w:rPr>
        <w:t>一方</w:t>
      </w:r>
      <w:r>
        <w:rPr>
          <w:rFonts w:asciiTheme="majorHAnsi" w:hAnsiTheme="majorHAnsi" w:hint="eastAsia"/>
        </w:rPr>
        <w:t>所擬定，供多數要保人洽訂保險</w:t>
      </w:r>
      <w:r w:rsidRPr="00FD2621">
        <w:rPr>
          <w:rFonts w:asciiTheme="majorHAnsi" w:hAnsiTheme="majorHAnsi"/>
        </w:rPr>
        <w:t>契約</w:t>
      </w:r>
      <w:r>
        <w:rPr>
          <w:rFonts w:asciiTheme="majorHAnsi" w:hAnsiTheme="majorHAnsi" w:hint="eastAsia"/>
        </w:rPr>
        <w:t>時使用，具</w:t>
      </w:r>
      <w:r w:rsidR="00103C06">
        <w:rPr>
          <w:rFonts w:asciiTheme="majorHAnsi" w:hAnsiTheme="majorHAnsi" w:hint="eastAsia"/>
        </w:rPr>
        <w:t>備</w:t>
      </w:r>
      <w:r>
        <w:rPr>
          <w:rFonts w:asciiTheme="majorHAnsi" w:hAnsiTheme="majorHAnsi" w:hint="eastAsia"/>
        </w:rPr>
        <w:t>一定</w:t>
      </w:r>
      <w:r w:rsidR="00103C06" w:rsidRPr="00FD2621">
        <w:rPr>
          <w:rFonts w:asciiTheme="majorHAnsi" w:hAnsiTheme="majorHAnsi"/>
        </w:rPr>
        <w:t>保險</w:t>
      </w:r>
      <w:r>
        <w:rPr>
          <w:rFonts w:asciiTheme="majorHAnsi" w:hAnsiTheme="majorHAnsi" w:hint="eastAsia"/>
        </w:rPr>
        <w:t>專業</w:t>
      </w:r>
      <w:r w:rsidR="00103C06">
        <w:rPr>
          <w:rFonts w:asciiTheme="majorHAnsi" w:hAnsiTheme="majorHAnsi" w:hint="eastAsia"/>
        </w:rPr>
        <w:t>及</w:t>
      </w:r>
      <w:r>
        <w:rPr>
          <w:rFonts w:asciiTheme="majorHAnsi" w:hAnsiTheme="majorHAnsi" w:hint="eastAsia"/>
        </w:rPr>
        <w:t>法律性</w:t>
      </w:r>
      <w:r w:rsidR="00103C06">
        <w:rPr>
          <w:rFonts w:asciiTheme="majorHAnsi" w:hAnsiTheme="majorHAnsi" w:hint="eastAsia"/>
        </w:rPr>
        <w:t>，非一般消費者之智識所能</w:t>
      </w:r>
      <w:r w:rsidR="00103C06" w:rsidRPr="00A836EB">
        <w:rPr>
          <w:rFonts w:ascii="Cambria" w:hAnsi="Cambria"/>
        </w:rPr>
        <w:t>變更</w:t>
      </w:r>
      <w:r w:rsidR="00103C06">
        <w:rPr>
          <w:rFonts w:asciiTheme="majorHAnsi" w:hAnsiTheme="majorHAnsi" w:hint="eastAsia"/>
        </w:rPr>
        <w:t>，而多僅能表示</w:t>
      </w:r>
      <w:r w:rsidR="00103C06" w:rsidRPr="00A836EB">
        <w:rPr>
          <w:rFonts w:ascii="Cambria" w:hAnsi="Cambria"/>
        </w:rPr>
        <w:t>同意</w:t>
      </w:r>
      <w:r w:rsidR="00060A51">
        <w:rPr>
          <w:rFonts w:ascii="Cambria" w:hAnsi="Cambria" w:hint="eastAsia"/>
        </w:rPr>
        <w:t>接受</w:t>
      </w:r>
      <w:r w:rsidR="00103C06" w:rsidRPr="00A836EB">
        <w:rPr>
          <w:rFonts w:ascii="Cambria" w:hAnsi="Cambria"/>
        </w:rPr>
        <w:t>與否</w:t>
      </w:r>
      <w:r w:rsidR="00103C06">
        <w:rPr>
          <w:rFonts w:ascii="Cambria" w:hAnsi="Cambria" w:hint="eastAsia"/>
        </w:rPr>
        <w:t>，故</w:t>
      </w:r>
      <w:r w:rsidR="00103C06" w:rsidRPr="00FD2621">
        <w:rPr>
          <w:rFonts w:asciiTheme="majorHAnsi" w:hAnsiTheme="majorHAnsi"/>
        </w:rPr>
        <w:t>稱</w:t>
      </w:r>
      <w:proofErr w:type="gramStart"/>
      <w:r w:rsidR="00103C06" w:rsidRPr="00FD2621">
        <w:rPr>
          <w:rFonts w:asciiTheme="majorHAnsi" w:hAnsiTheme="majorHAnsi"/>
        </w:rPr>
        <w:t>保險契約為附合</w:t>
      </w:r>
      <w:proofErr w:type="gramEnd"/>
      <w:r w:rsidR="00103C06" w:rsidRPr="00FD2621">
        <w:rPr>
          <w:rFonts w:asciiTheme="majorHAnsi" w:hAnsiTheme="majorHAnsi"/>
        </w:rPr>
        <w:t>契約</w:t>
      </w:r>
      <w:r w:rsidR="00103C06">
        <w:rPr>
          <w:rFonts w:ascii="Cambria" w:hAnsi="Cambria" w:hint="eastAsia"/>
        </w:rPr>
        <w:t>。</w:t>
      </w:r>
    </w:p>
    <w:p w:rsidR="000E6025" w:rsidRDefault="00060A51" w:rsidP="000E6025">
      <w:pPr>
        <w:spacing w:line="276" w:lineRule="auto"/>
        <w:ind w:leftChars="300" w:left="960" w:hangingChars="100" w:hanging="240"/>
        <w:rPr>
          <w:rFonts w:asciiTheme="majorHAnsi" w:hAnsiTheme="majorHAnsi"/>
        </w:rPr>
      </w:pPr>
      <w:r>
        <w:rPr>
          <w:rFonts w:asciiTheme="majorHAnsi" w:hAnsiTheme="majorHAnsi" w:hint="eastAsia"/>
        </w:rPr>
        <w:t>3</w:t>
      </w:r>
      <w:r w:rsidR="000E6025">
        <w:rPr>
          <w:rFonts w:asciiTheme="majorHAnsi" w:hAnsiTheme="majorHAnsi" w:hint="eastAsia"/>
        </w:rPr>
        <w:t xml:space="preserve">. </w:t>
      </w:r>
      <w:r w:rsidR="000E6025" w:rsidRPr="00A836EB">
        <w:rPr>
          <w:rFonts w:ascii="Cambria" w:hAnsi="Cambria"/>
        </w:rPr>
        <w:t>適用三大原則</w:t>
      </w:r>
      <w:r w:rsidR="000E6025">
        <w:rPr>
          <w:rFonts w:ascii="Cambria" w:hAnsi="Cambria" w:hint="eastAsia"/>
        </w:rPr>
        <w:t>：</w:t>
      </w:r>
    </w:p>
    <w:p w:rsidR="001C7315" w:rsidRDefault="001C7315" w:rsidP="001C7315">
      <w:pPr>
        <w:spacing w:line="276" w:lineRule="auto"/>
        <w:ind w:leftChars="400" w:left="960"/>
        <w:rPr>
          <w:rFonts w:asciiTheme="majorHAnsi" w:hAnsiTheme="majorHAnsi"/>
        </w:rPr>
      </w:pPr>
      <w:r w:rsidRPr="00A836EB">
        <w:rPr>
          <w:rFonts w:ascii="Cambria" w:hAnsi="Cambria"/>
        </w:rPr>
        <w:t>附合契約僅為形式上的契約自由，實質上的交易能力則不平等，故有三大原則之適用</w:t>
      </w:r>
      <w:r w:rsidR="00060A51">
        <w:rPr>
          <w:rFonts w:ascii="Cambria" w:hAnsi="Cambria" w:hint="eastAsia"/>
        </w:rPr>
        <w:t>，</w:t>
      </w:r>
      <w:r w:rsidR="00BE28C5" w:rsidRPr="001C7315">
        <w:rPr>
          <w:rFonts w:asciiTheme="majorHAnsi" w:hAnsiTheme="majorHAnsi" w:hint="eastAsia"/>
        </w:rPr>
        <w:t>意外</w:t>
      </w:r>
      <w:r w:rsidR="00BE28C5" w:rsidRPr="00060A51">
        <w:rPr>
          <w:rFonts w:ascii="Cambria" w:hAnsi="Cambria" w:hint="eastAsia"/>
        </w:rPr>
        <w:t>條款</w:t>
      </w:r>
      <w:r w:rsidR="00BE28C5" w:rsidRPr="001C7315">
        <w:rPr>
          <w:rFonts w:asciiTheme="majorHAnsi" w:hAnsiTheme="majorHAnsi" w:hint="eastAsia"/>
        </w:rPr>
        <w:t>排除原則</w:t>
      </w:r>
      <w:r w:rsidR="00BE28C5">
        <w:rPr>
          <w:rFonts w:asciiTheme="majorHAnsi" w:hAnsiTheme="majorHAnsi" w:hint="eastAsia"/>
        </w:rPr>
        <w:t>、</w:t>
      </w:r>
      <w:r w:rsidR="00BE28C5" w:rsidRPr="001C7315">
        <w:rPr>
          <w:rFonts w:asciiTheme="majorHAnsi" w:hAnsiTheme="majorHAnsi" w:hint="eastAsia"/>
        </w:rPr>
        <w:t>不明確條款解釋原則</w:t>
      </w:r>
      <w:r w:rsidR="00BE28C5" w:rsidRPr="00FD2621">
        <w:rPr>
          <w:rFonts w:asciiTheme="majorHAnsi" w:hAnsiTheme="majorHAnsi"/>
        </w:rPr>
        <w:t>（</w:t>
      </w:r>
      <w:r w:rsidR="00BE28C5">
        <w:rPr>
          <w:rFonts w:asciiTheme="majorHAnsi" w:hAnsiTheme="majorHAnsi" w:hint="eastAsia"/>
        </w:rPr>
        <w:t>如</w:t>
      </w:r>
      <w:r w:rsidR="00BE28C5" w:rsidRPr="001C7315">
        <w:rPr>
          <w:rFonts w:asciiTheme="majorHAnsi" w:hAnsiTheme="majorHAnsi" w:hint="eastAsia"/>
        </w:rPr>
        <w:t>保險法第</w:t>
      </w:r>
      <w:r w:rsidR="00BE28C5">
        <w:rPr>
          <w:rFonts w:asciiTheme="majorHAnsi" w:hAnsiTheme="majorHAnsi" w:hint="eastAsia"/>
        </w:rPr>
        <w:t>54</w:t>
      </w:r>
      <w:r w:rsidR="00BE28C5" w:rsidRPr="001C7315">
        <w:rPr>
          <w:rFonts w:asciiTheme="majorHAnsi" w:hAnsiTheme="majorHAnsi" w:hint="eastAsia"/>
        </w:rPr>
        <w:t>條</w:t>
      </w:r>
      <w:r w:rsidR="00BE28C5">
        <w:rPr>
          <w:rFonts w:asciiTheme="majorHAnsi" w:hAnsiTheme="majorHAnsi" w:hint="eastAsia"/>
        </w:rPr>
        <w:t>規定</w:t>
      </w:r>
      <w:r w:rsidR="00BE28C5">
        <w:rPr>
          <w:rFonts w:ascii="Cambria" w:hAnsi="Cambria"/>
        </w:rPr>
        <w:t>）</w:t>
      </w:r>
      <w:r w:rsidR="00BE28C5">
        <w:rPr>
          <w:rFonts w:asciiTheme="majorHAnsi" w:hAnsiTheme="majorHAnsi" w:hint="eastAsia"/>
        </w:rPr>
        <w:t>、</w:t>
      </w:r>
      <w:r w:rsidR="00BE28C5" w:rsidRPr="001C7315">
        <w:rPr>
          <w:rFonts w:asciiTheme="majorHAnsi" w:hAnsiTheme="majorHAnsi" w:hint="eastAsia"/>
        </w:rPr>
        <w:t>內容控制原則</w:t>
      </w:r>
      <w:r w:rsidR="00BE28C5" w:rsidRPr="00FD2621">
        <w:rPr>
          <w:rFonts w:asciiTheme="majorHAnsi" w:hAnsiTheme="majorHAnsi"/>
        </w:rPr>
        <w:t>（</w:t>
      </w:r>
      <w:r w:rsidR="00BE28C5">
        <w:rPr>
          <w:rFonts w:asciiTheme="majorHAnsi" w:hAnsiTheme="majorHAnsi" w:hint="eastAsia"/>
        </w:rPr>
        <w:t>如</w:t>
      </w:r>
      <w:r w:rsidR="00BE28C5" w:rsidRPr="001C7315">
        <w:rPr>
          <w:rFonts w:asciiTheme="majorHAnsi" w:hAnsiTheme="majorHAnsi" w:hint="eastAsia"/>
        </w:rPr>
        <w:t>保險法第</w:t>
      </w:r>
      <w:r w:rsidR="00BE28C5">
        <w:rPr>
          <w:rFonts w:asciiTheme="majorHAnsi" w:hAnsiTheme="majorHAnsi" w:hint="eastAsia"/>
        </w:rPr>
        <w:t>54-1</w:t>
      </w:r>
      <w:r w:rsidR="00BE28C5" w:rsidRPr="001C7315">
        <w:rPr>
          <w:rFonts w:asciiTheme="majorHAnsi" w:hAnsiTheme="majorHAnsi" w:hint="eastAsia"/>
        </w:rPr>
        <w:t>條</w:t>
      </w:r>
      <w:r w:rsidR="00BE28C5">
        <w:rPr>
          <w:rFonts w:asciiTheme="majorHAnsi" w:hAnsiTheme="majorHAnsi" w:hint="eastAsia"/>
        </w:rPr>
        <w:t>規定</w:t>
      </w:r>
      <w:r w:rsidR="00BE28C5">
        <w:rPr>
          <w:rFonts w:ascii="Cambria" w:hAnsi="Cambria"/>
        </w:rPr>
        <w:t>）</w:t>
      </w:r>
      <w:r w:rsidR="00BE28C5">
        <w:rPr>
          <w:rFonts w:asciiTheme="majorHAnsi" w:hAnsiTheme="majorHAnsi" w:hint="eastAsia"/>
        </w:rPr>
        <w:t>。</w:t>
      </w:r>
    </w:p>
    <w:p w:rsidR="0070082B" w:rsidRDefault="0070082B" w:rsidP="001C7315">
      <w:pPr>
        <w:spacing w:line="276" w:lineRule="auto"/>
        <w:ind w:leftChars="400" w:left="960"/>
        <w:rPr>
          <w:rFonts w:asciiTheme="majorHAnsi" w:hAnsiTheme="majorHAnsi"/>
        </w:rPr>
      </w:pPr>
    </w:p>
    <w:p w:rsidR="00523EE3" w:rsidRPr="00FD2621" w:rsidRDefault="00523EE3" w:rsidP="001165B6">
      <w:pPr>
        <w:spacing w:line="276" w:lineRule="auto"/>
        <w:ind w:leftChars="100" w:left="240"/>
        <w:rPr>
          <w:rFonts w:asciiTheme="majorHAnsi" w:hAnsiTheme="majorHAnsi"/>
        </w:rPr>
      </w:pPr>
      <w:r w:rsidRPr="00FD2621">
        <w:rPr>
          <w:rFonts w:asciiTheme="majorHAnsi" w:hAnsiTheme="majorHAnsi"/>
        </w:rPr>
        <w:t>（二）</w:t>
      </w:r>
      <w:r w:rsidR="00831027" w:rsidRPr="00FD2621">
        <w:rPr>
          <w:rFonts w:asciiTheme="majorHAnsi" w:hAnsiTheme="majorHAnsi"/>
        </w:rPr>
        <w:t>保險契約</w:t>
      </w:r>
      <w:proofErr w:type="gramStart"/>
      <w:r w:rsidR="00831027" w:rsidRPr="00FD2621">
        <w:rPr>
          <w:rFonts w:asciiTheme="majorHAnsi" w:hAnsiTheme="majorHAnsi"/>
        </w:rPr>
        <w:t>當事人均應遵守</w:t>
      </w:r>
      <w:proofErr w:type="gramEnd"/>
      <w:r w:rsidRPr="00FD2621">
        <w:rPr>
          <w:rFonts w:asciiTheme="majorHAnsi" w:hAnsiTheme="majorHAnsi"/>
        </w:rPr>
        <w:t>最大誠信原則</w:t>
      </w:r>
    </w:p>
    <w:p w:rsidR="00831027" w:rsidRPr="00831027" w:rsidRDefault="00831027" w:rsidP="00831027">
      <w:pPr>
        <w:spacing w:line="276" w:lineRule="auto"/>
        <w:ind w:leftChars="400" w:left="960"/>
        <w:rPr>
          <w:rFonts w:asciiTheme="majorHAnsi" w:hAnsiTheme="majorHAnsi"/>
        </w:rPr>
      </w:pPr>
      <w:r w:rsidRPr="00831027">
        <w:rPr>
          <w:rFonts w:asciiTheme="majorHAnsi" w:hAnsiTheme="majorHAnsi" w:hint="eastAsia"/>
        </w:rPr>
        <w:t>「最大誠信原則」又稱「最大善意原則」，指</w:t>
      </w:r>
      <w:r w:rsidR="00923EF6" w:rsidRPr="00831027">
        <w:rPr>
          <w:rFonts w:ascii="Cambria" w:hAnsi="Cambria" w:hint="eastAsia"/>
        </w:rPr>
        <w:t>保險</w:t>
      </w:r>
      <w:r w:rsidRPr="00831027">
        <w:rPr>
          <w:rFonts w:asciiTheme="majorHAnsi" w:hAnsiTheme="majorHAnsi" w:hint="eastAsia"/>
        </w:rPr>
        <w:t>契約訂約雙方，</w:t>
      </w:r>
      <w:proofErr w:type="gramStart"/>
      <w:r w:rsidRPr="00831027">
        <w:rPr>
          <w:rFonts w:asciiTheme="majorHAnsi" w:hAnsiTheme="majorHAnsi" w:hint="eastAsia"/>
        </w:rPr>
        <w:t>均應具有</w:t>
      </w:r>
      <w:proofErr w:type="gramEnd"/>
      <w:r w:rsidRPr="00831027">
        <w:rPr>
          <w:rFonts w:asciiTheme="majorHAnsi" w:hAnsiTheme="majorHAnsi" w:hint="eastAsia"/>
        </w:rPr>
        <w:t>最大之誠信。</w:t>
      </w:r>
    </w:p>
    <w:p w:rsidR="00831027" w:rsidRPr="00831027" w:rsidRDefault="00831027" w:rsidP="00831027">
      <w:pPr>
        <w:spacing w:line="276" w:lineRule="auto"/>
        <w:ind w:leftChars="300" w:left="960" w:hangingChars="100" w:hanging="240"/>
        <w:rPr>
          <w:rFonts w:asciiTheme="majorHAnsi" w:hAnsiTheme="majorHAnsi"/>
        </w:rPr>
      </w:pPr>
      <w:r>
        <w:rPr>
          <w:rFonts w:asciiTheme="majorHAnsi" w:hAnsiTheme="majorHAnsi" w:hint="eastAsia"/>
        </w:rPr>
        <w:t>1</w:t>
      </w:r>
      <w:r w:rsidR="00923EF6">
        <w:rPr>
          <w:rFonts w:asciiTheme="majorHAnsi" w:hAnsiTheme="majorHAnsi" w:hint="eastAsia"/>
        </w:rPr>
        <w:t xml:space="preserve">. </w:t>
      </w:r>
      <w:r w:rsidRPr="00831027">
        <w:rPr>
          <w:rFonts w:asciiTheme="majorHAnsi" w:hAnsiTheme="majorHAnsi" w:hint="eastAsia"/>
        </w:rPr>
        <w:t>就</w:t>
      </w:r>
      <w:r w:rsidRPr="00831027">
        <w:rPr>
          <w:rFonts w:ascii="Cambria" w:hAnsi="Cambria" w:hint="eastAsia"/>
        </w:rPr>
        <w:t>保險人</w:t>
      </w:r>
      <w:r w:rsidRPr="00831027">
        <w:rPr>
          <w:rFonts w:asciiTheme="majorHAnsi" w:hAnsiTheme="majorHAnsi" w:hint="eastAsia"/>
        </w:rPr>
        <w:t>而言</w:t>
      </w:r>
      <w:r w:rsidR="00923EF6">
        <w:rPr>
          <w:rFonts w:asciiTheme="majorHAnsi" w:hAnsiTheme="majorHAnsi" w:hint="eastAsia"/>
        </w:rPr>
        <w:t>：</w:t>
      </w:r>
    </w:p>
    <w:p w:rsidR="00831027" w:rsidRPr="00831027" w:rsidRDefault="00831027" w:rsidP="00831027">
      <w:pPr>
        <w:spacing w:line="276" w:lineRule="auto"/>
        <w:ind w:leftChars="400" w:left="960"/>
        <w:rPr>
          <w:rFonts w:asciiTheme="majorHAnsi" w:hAnsiTheme="majorHAnsi"/>
        </w:rPr>
      </w:pPr>
      <w:r w:rsidRPr="00831027">
        <w:rPr>
          <w:rFonts w:asciiTheme="majorHAnsi" w:hAnsiTheme="majorHAnsi" w:hint="eastAsia"/>
        </w:rPr>
        <w:t>所銷售的是「無形商品」</w:t>
      </w:r>
      <w:r>
        <w:rPr>
          <w:rFonts w:asciiTheme="majorHAnsi" w:hAnsiTheme="majorHAnsi" w:hint="eastAsia"/>
        </w:rPr>
        <w:t>之</w:t>
      </w:r>
      <w:r w:rsidRPr="00831027">
        <w:rPr>
          <w:rFonts w:asciiTheme="majorHAnsi" w:hAnsiTheme="majorHAnsi" w:hint="eastAsia"/>
        </w:rPr>
        <w:t>勞務、服務，不能提供實體或樣品給要保人選擇比較，因此必須依照所承諾的契約條件履行契約責任，為要保人提供安全保障。</w:t>
      </w:r>
    </w:p>
    <w:p w:rsidR="00831027" w:rsidRPr="00831027" w:rsidRDefault="00831027" w:rsidP="00831027">
      <w:pPr>
        <w:spacing w:line="276" w:lineRule="auto"/>
        <w:ind w:leftChars="300" w:left="960" w:hangingChars="100" w:hanging="240"/>
        <w:rPr>
          <w:rFonts w:asciiTheme="majorHAnsi" w:hAnsiTheme="majorHAnsi"/>
        </w:rPr>
      </w:pPr>
      <w:r>
        <w:rPr>
          <w:rFonts w:asciiTheme="majorHAnsi" w:hAnsiTheme="majorHAnsi" w:hint="eastAsia"/>
        </w:rPr>
        <w:t>2</w:t>
      </w:r>
      <w:r w:rsidR="00923EF6">
        <w:rPr>
          <w:rFonts w:asciiTheme="majorHAnsi" w:hAnsiTheme="majorHAnsi" w:hint="eastAsia"/>
        </w:rPr>
        <w:t xml:space="preserve">. </w:t>
      </w:r>
      <w:r w:rsidRPr="00831027">
        <w:rPr>
          <w:rFonts w:asciiTheme="majorHAnsi" w:hAnsiTheme="majorHAnsi" w:hint="eastAsia"/>
        </w:rPr>
        <w:t>就要保人及被保險人而言</w:t>
      </w:r>
      <w:r w:rsidR="00923EF6">
        <w:rPr>
          <w:rFonts w:asciiTheme="majorHAnsi" w:hAnsiTheme="majorHAnsi" w:hint="eastAsia"/>
        </w:rPr>
        <w:t>：</w:t>
      </w:r>
    </w:p>
    <w:p w:rsidR="00831027" w:rsidRPr="00831027" w:rsidRDefault="00831027" w:rsidP="00831027">
      <w:pPr>
        <w:spacing w:line="276" w:lineRule="auto"/>
        <w:ind w:leftChars="400" w:left="960"/>
        <w:rPr>
          <w:rFonts w:asciiTheme="majorHAnsi" w:hAnsiTheme="majorHAnsi"/>
        </w:rPr>
      </w:pPr>
      <w:r w:rsidRPr="00831027">
        <w:rPr>
          <w:rFonts w:asciiTheme="majorHAnsi" w:hAnsiTheme="majorHAnsi" w:hint="eastAsia"/>
        </w:rPr>
        <w:lastRenderedPageBreak/>
        <w:t>由於資訊</w:t>
      </w:r>
      <w:r w:rsidR="009A0456">
        <w:rPr>
          <w:rFonts w:asciiTheme="majorHAnsi" w:hAnsiTheme="majorHAnsi" w:hint="eastAsia"/>
        </w:rPr>
        <w:t>極</w:t>
      </w:r>
      <w:r w:rsidRPr="00831027">
        <w:rPr>
          <w:rFonts w:asciiTheme="majorHAnsi" w:hAnsiTheme="majorHAnsi" w:hint="eastAsia"/>
        </w:rPr>
        <w:t>不對稱，保險人須依賴要保人及被保險人所提供的資料做為危險評估及訂約之基礎，因此應將</w:t>
      </w:r>
      <w:r>
        <w:rPr>
          <w:rFonts w:asciiTheme="majorHAnsi" w:hAnsiTheme="majorHAnsi" w:hint="eastAsia"/>
        </w:rPr>
        <w:t>其</w:t>
      </w:r>
      <w:r w:rsidRPr="00831027">
        <w:rPr>
          <w:rFonts w:asciiTheme="majorHAnsi" w:hAnsiTheme="majorHAnsi" w:hint="eastAsia"/>
        </w:rPr>
        <w:t>所知道的一切重要事實告知保險人，不得有詐欺或隱瞞，否則違反最大誠信原則即告知義務，保險人得據以解除契約。</w:t>
      </w:r>
    </w:p>
    <w:p w:rsidR="00923EF6" w:rsidRDefault="00923EF6" w:rsidP="00923EF6">
      <w:pPr>
        <w:spacing w:line="276" w:lineRule="auto"/>
        <w:ind w:leftChars="300" w:left="960" w:hangingChars="100" w:hanging="240"/>
        <w:rPr>
          <w:rFonts w:asciiTheme="majorHAnsi" w:hAnsiTheme="majorHAnsi"/>
        </w:rPr>
      </w:pPr>
      <w:r>
        <w:rPr>
          <w:rFonts w:asciiTheme="majorHAnsi" w:hAnsiTheme="majorHAnsi" w:hint="eastAsia"/>
        </w:rPr>
        <w:t>3.</w:t>
      </w:r>
      <w:r w:rsidRPr="00923EF6">
        <w:rPr>
          <w:rFonts w:ascii="Cambria" w:hAnsi="Cambria" w:hint="eastAsia"/>
        </w:rPr>
        <w:t>保險法</w:t>
      </w:r>
      <w:r w:rsidRPr="00831027">
        <w:rPr>
          <w:rFonts w:asciiTheme="majorHAnsi" w:hAnsiTheme="majorHAnsi" w:hint="eastAsia"/>
        </w:rPr>
        <w:t>第</w:t>
      </w:r>
      <w:r>
        <w:rPr>
          <w:rFonts w:asciiTheme="majorHAnsi" w:hAnsiTheme="majorHAnsi" w:hint="eastAsia"/>
        </w:rPr>
        <w:t>64</w:t>
      </w:r>
      <w:r w:rsidRPr="00831027">
        <w:rPr>
          <w:rFonts w:asciiTheme="majorHAnsi" w:hAnsiTheme="majorHAnsi" w:hint="eastAsia"/>
        </w:rPr>
        <w:t>條</w:t>
      </w:r>
      <w:r w:rsidR="002D4330" w:rsidRPr="00FD2621">
        <w:rPr>
          <w:rFonts w:asciiTheme="majorHAnsi" w:hAnsiTheme="majorHAnsi"/>
        </w:rPr>
        <w:t>（</w:t>
      </w:r>
      <w:r w:rsidR="002D4330" w:rsidRPr="002D4330">
        <w:rPr>
          <w:rFonts w:asciiTheme="majorHAnsi" w:hAnsiTheme="majorHAnsi" w:hint="eastAsia"/>
        </w:rPr>
        <w:t>據實說明義務</w:t>
      </w:r>
      <w:r w:rsidR="002D4330" w:rsidRPr="00FD2621">
        <w:rPr>
          <w:rFonts w:asciiTheme="majorHAnsi" w:hAnsiTheme="majorHAnsi"/>
        </w:rPr>
        <w:t>）</w:t>
      </w:r>
      <w:r w:rsidRPr="001C7315">
        <w:rPr>
          <w:rFonts w:asciiTheme="majorHAnsi" w:hAnsiTheme="majorHAnsi" w:hint="eastAsia"/>
        </w:rPr>
        <w:t>規定</w:t>
      </w:r>
      <w:r>
        <w:rPr>
          <w:rFonts w:asciiTheme="majorHAnsi" w:hAnsiTheme="majorHAnsi" w:hint="eastAsia"/>
        </w:rPr>
        <w:t>：</w:t>
      </w:r>
    </w:p>
    <w:p w:rsidR="00605C11" w:rsidRDefault="00831027" w:rsidP="00BE28C5">
      <w:pPr>
        <w:spacing w:line="276" w:lineRule="auto"/>
        <w:ind w:leftChars="400" w:left="960"/>
        <w:rPr>
          <w:rFonts w:asciiTheme="majorHAnsi" w:hAnsiTheme="majorHAnsi"/>
        </w:rPr>
      </w:pPr>
      <w:r w:rsidRPr="00831027">
        <w:rPr>
          <w:rFonts w:asciiTheme="majorHAnsi" w:hAnsiTheme="majorHAnsi" w:hint="eastAsia"/>
        </w:rPr>
        <w:t>第</w:t>
      </w:r>
      <w:r w:rsidR="00923EF6">
        <w:rPr>
          <w:rFonts w:asciiTheme="majorHAnsi" w:hAnsiTheme="majorHAnsi" w:hint="eastAsia"/>
        </w:rPr>
        <w:t>1</w:t>
      </w:r>
      <w:r w:rsidRPr="00831027">
        <w:rPr>
          <w:rFonts w:asciiTheme="majorHAnsi" w:hAnsiTheme="majorHAnsi" w:hint="eastAsia"/>
        </w:rPr>
        <w:t>項，訂立契約時，要保人對於保險人之書面詢問，應據實說明。第</w:t>
      </w:r>
      <w:r w:rsidR="00923EF6">
        <w:rPr>
          <w:rFonts w:asciiTheme="majorHAnsi" w:hAnsiTheme="majorHAnsi" w:hint="eastAsia"/>
        </w:rPr>
        <w:t>2</w:t>
      </w:r>
      <w:r w:rsidRPr="00831027">
        <w:rPr>
          <w:rFonts w:asciiTheme="majorHAnsi" w:hAnsiTheme="majorHAnsi" w:hint="eastAsia"/>
        </w:rPr>
        <w:t>項，要保人有為隱匿或遺漏不為說明，或為不實之說明，足以變更或減少保險人對於危險之估計者，保險人得解除契約；其危險發生後亦同。但要保人證明危險之發生未基於其說明或未說明之事實時，不在此限。</w:t>
      </w:r>
      <w:r w:rsidR="00BE28C5" w:rsidRPr="00831027">
        <w:rPr>
          <w:rFonts w:asciiTheme="majorHAnsi" w:hAnsiTheme="majorHAnsi" w:hint="eastAsia"/>
        </w:rPr>
        <w:t>第</w:t>
      </w:r>
      <w:r w:rsidR="00BE28C5">
        <w:rPr>
          <w:rFonts w:asciiTheme="majorHAnsi" w:hAnsiTheme="majorHAnsi" w:hint="eastAsia"/>
        </w:rPr>
        <w:t>3</w:t>
      </w:r>
      <w:r w:rsidR="00BE28C5" w:rsidRPr="00831027">
        <w:rPr>
          <w:rFonts w:asciiTheme="majorHAnsi" w:hAnsiTheme="majorHAnsi" w:hint="eastAsia"/>
        </w:rPr>
        <w:t>項，</w:t>
      </w:r>
      <w:r w:rsidR="00BE28C5" w:rsidRPr="00BE28C5">
        <w:rPr>
          <w:rFonts w:asciiTheme="majorHAnsi" w:hAnsiTheme="majorHAnsi" w:hint="eastAsia"/>
        </w:rPr>
        <w:t>前項解除契約權，自保險人知有解除之原因後，經過一個月不行使而消滅；或契約訂立後經過二年，即有可以解除之原因，亦不得解除契約。</w:t>
      </w:r>
    </w:p>
    <w:p w:rsidR="00831027" w:rsidRDefault="00831027" w:rsidP="00831027">
      <w:pPr>
        <w:spacing w:line="276" w:lineRule="auto"/>
        <w:ind w:leftChars="400" w:left="960"/>
        <w:rPr>
          <w:rFonts w:asciiTheme="majorHAnsi" w:hAnsiTheme="majorHAnsi"/>
        </w:rPr>
      </w:pPr>
    </w:p>
    <w:p w:rsidR="0070082B" w:rsidRPr="00FD2621" w:rsidRDefault="0070082B" w:rsidP="00831027">
      <w:pPr>
        <w:spacing w:line="276" w:lineRule="auto"/>
        <w:ind w:leftChars="400" w:left="960"/>
        <w:rPr>
          <w:rFonts w:asciiTheme="majorHAnsi" w:hAnsiTheme="majorHAnsi"/>
        </w:rPr>
      </w:pPr>
    </w:p>
    <w:p w:rsidR="0005446B" w:rsidRPr="00FD2621" w:rsidRDefault="0005446B" w:rsidP="00FD2621">
      <w:pPr>
        <w:spacing w:line="276" w:lineRule="auto"/>
        <w:rPr>
          <w:rFonts w:asciiTheme="majorHAnsi" w:hAnsiTheme="majorHAnsi"/>
        </w:rPr>
      </w:pPr>
      <w:r w:rsidRPr="00FD2621">
        <w:rPr>
          <w:rFonts w:asciiTheme="majorHAnsi" w:hAnsiTheme="majorHAnsi"/>
        </w:rPr>
        <w:t>二、何謂保險契約之停止？何謂保險契約之終止？又保險契約之當然終止其原因為何？試分別說明之。（</w:t>
      </w:r>
      <w:r w:rsidRPr="00FD2621">
        <w:rPr>
          <w:rFonts w:asciiTheme="majorHAnsi" w:hAnsiTheme="majorHAnsi"/>
        </w:rPr>
        <w:t xml:space="preserve">25 </w:t>
      </w:r>
      <w:r w:rsidRPr="00FD2621">
        <w:rPr>
          <w:rFonts w:asciiTheme="majorHAnsi" w:hAnsiTheme="majorHAnsi"/>
        </w:rPr>
        <w:t>分）</w:t>
      </w:r>
    </w:p>
    <w:p w:rsidR="00605C11" w:rsidRPr="00FD2621" w:rsidRDefault="006E7D00" w:rsidP="00FD2621">
      <w:pPr>
        <w:spacing w:line="276" w:lineRule="auto"/>
        <w:rPr>
          <w:rFonts w:asciiTheme="majorHAnsi" w:hAnsiTheme="majorHAnsi"/>
          <w:color w:val="0000CC"/>
        </w:rPr>
      </w:pPr>
      <w:proofErr w:type="gramStart"/>
      <w:r>
        <w:rPr>
          <w:rFonts w:asciiTheme="majorHAnsi" w:hAnsiTheme="majorHAnsi" w:hint="eastAsia"/>
          <w:color w:val="0000FF"/>
        </w:rPr>
        <w:t>擬答</w:t>
      </w:r>
      <w:proofErr w:type="gramEnd"/>
      <w:r>
        <w:rPr>
          <w:rFonts w:asciiTheme="majorHAnsi" w:hAnsiTheme="majorHAnsi"/>
          <w:color w:val="0000CC"/>
        </w:rPr>
        <w:t>：</w:t>
      </w:r>
    </w:p>
    <w:p w:rsidR="002942F7" w:rsidRDefault="00523EE3" w:rsidP="001165B6">
      <w:pPr>
        <w:spacing w:line="276" w:lineRule="auto"/>
        <w:ind w:leftChars="100" w:left="240"/>
        <w:rPr>
          <w:rFonts w:asciiTheme="majorHAnsi" w:hAnsiTheme="majorHAnsi"/>
        </w:rPr>
      </w:pPr>
      <w:r w:rsidRPr="00FD2621">
        <w:rPr>
          <w:rFonts w:asciiTheme="majorHAnsi" w:hAnsiTheme="majorHAnsi"/>
        </w:rPr>
        <w:t>（</w:t>
      </w:r>
      <w:r>
        <w:rPr>
          <w:rFonts w:asciiTheme="majorHAnsi" w:hAnsiTheme="majorHAnsi" w:hint="eastAsia"/>
        </w:rPr>
        <w:t>一</w:t>
      </w:r>
      <w:r w:rsidRPr="00FD2621">
        <w:rPr>
          <w:rFonts w:asciiTheme="majorHAnsi" w:hAnsiTheme="majorHAnsi"/>
        </w:rPr>
        <w:t>）保險契約之停止</w:t>
      </w:r>
    </w:p>
    <w:p w:rsidR="0070082B" w:rsidRDefault="0070082B" w:rsidP="0070082B">
      <w:pPr>
        <w:spacing w:line="276" w:lineRule="auto"/>
        <w:ind w:leftChars="300" w:left="960" w:hangingChars="100" w:hanging="240"/>
        <w:rPr>
          <w:rFonts w:ascii="Cambria" w:hAnsi="Cambria"/>
        </w:rPr>
      </w:pPr>
      <w:r>
        <w:rPr>
          <w:rFonts w:asciiTheme="majorHAnsi" w:hAnsiTheme="majorHAnsi" w:hint="eastAsia"/>
        </w:rPr>
        <w:t xml:space="preserve">1. </w:t>
      </w:r>
      <w:r>
        <w:rPr>
          <w:rFonts w:asciiTheme="majorHAnsi" w:hAnsiTheme="majorHAnsi" w:hint="eastAsia"/>
        </w:rPr>
        <w:t>意義；</w:t>
      </w:r>
    </w:p>
    <w:p w:rsidR="00523EE3" w:rsidRDefault="00E02370" w:rsidP="001165B6">
      <w:pPr>
        <w:spacing w:line="276" w:lineRule="auto"/>
        <w:ind w:leftChars="400" w:left="960"/>
        <w:rPr>
          <w:rFonts w:ascii="Cambria" w:hAnsi="Cambria"/>
        </w:rPr>
      </w:pPr>
      <w:r>
        <w:rPr>
          <w:rFonts w:ascii="Cambria" w:hAnsi="Cambria"/>
        </w:rPr>
        <w:t>「契約停效」指保險契約</w:t>
      </w:r>
      <w:r w:rsidRPr="00502424">
        <w:rPr>
          <w:rFonts w:ascii="Cambria" w:hAnsi="Cambria" w:cs="細明體"/>
        </w:rPr>
        <w:t>之</w:t>
      </w:r>
      <w:r w:rsidRPr="00502424">
        <w:rPr>
          <w:rFonts w:ascii="Cambria" w:hAnsi="Cambria"/>
        </w:rPr>
        <w:t>效力暫時終止。人身保險續期保險費到期未繳費時，除契約另有約定外，須經催告程序，催告到達逾</w:t>
      </w:r>
      <w:r>
        <w:rPr>
          <w:rFonts w:ascii="Cambria" w:hAnsi="Cambria" w:hint="eastAsia"/>
        </w:rPr>
        <w:t>30</w:t>
      </w:r>
      <w:r w:rsidRPr="00502424">
        <w:rPr>
          <w:rFonts w:ascii="Cambria" w:hAnsi="Cambria"/>
        </w:rPr>
        <w:t>日仍未補繳時，保險契約效力即停止。</w:t>
      </w:r>
    </w:p>
    <w:p w:rsidR="00E02370" w:rsidRPr="00E02370" w:rsidRDefault="0070082B" w:rsidP="00E02370">
      <w:pPr>
        <w:spacing w:line="276" w:lineRule="auto"/>
        <w:ind w:leftChars="300" w:left="960" w:hangingChars="100" w:hanging="240"/>
        <w:rPr>
          <w:rFonts w:asciiTheme="majorHAnsi" w:hAnsiTheme="majorHAnsi"/>
        </w:rPr>
      </w:pPr>
      <w:r>
        <w:rPr>
          <w:rFonts w:asciiTheme="majorHAnsi" w:hAnsiTheme="majorHAnsi" w:hint="eastAsia"/>
        </w:rPr>
        <w:t xml:space="preserve">2. </w:t>
      </w:r>
      <w:r w:rsidR="00E02370" w:rsidRPr="00E02370">
        <w:rPr>
          <w:rFonts w:asciiTheme="majorHAnsi" w:hAnsiTheme="majorHAnsi" w:hint="eastAsia"/>
        </w:rPr>
        <w:t>保險法第</w:t>
      </w:r>
      <w:r w:rsidR="00E02370">
        <w:rPr>
          <w:rFonts w:asciiTheme="majorHAnsi" w:hAnsiTheme="majorHAnsi" w:hint="eastAsia"/>
        </w:rPr>
        <w:t>116</w:t>
      </w:r>
      <w:r w:rsidR="00E02370" w:rsidRPr="00E02370">
        <w:rPr>
          <w:rFonts w:asciiTheme="majorHAnsi" w:hAnsiTheme="majorHAnsi" w:hint="eastAsia"/>
        </w:rPr>
        <w:t>條</w:t>
      </w:r>
      <w:r w:rsidR="002D4330" w:rsidRPr="00FD2621">
        <w:rPr>
          <w:rFonts w:asciiTheme="majorHAnsi" w:hAnsiTheme="majorHAnsi"/>
        </w:rPr>
        <w:t>（</w:t>
      </w:r>
      <w:r w:rsidR="002D4330" w:rsidRPr="002D4330">
        <w:rPr>
          <w:rFonts w:asciiTheme="majorHAnsi" w:hAnsiTheme="majorHAnsi" w:hint="eastAsia"/>
        </w:rPr>
        <w:t>保險契約之停效與復效</w:t>
      </w:r>
      <w:r w:rsidR="002D4330" w:rsidRPr="00FD2621">
        <w:rPr>
          <w:rFonts w:asciiTheme="majorHAnsi" w:hAnsiTheme="majorHAnsi"/>
        </w:rPr>
        <w:t>）</w:t>
      </w:r>
      <w:r w:rsidR="005C65AF" w:rsidRPr="00A836EB">
        <w:rPr>
          <w:rFonts w:ascii="Cambria" w:hAnsi="Cambria"/>
        </w:rPr>
        <w:t>規定</w:t>
      </w:r>
      <w:r w:rsidR="00E02370" w:rsidRPr="00E02370">
        <w:rPr>
          <w:rFonts w:asciiTheme="majorHAnsi" w:hAnsiTheme="majorHAnsi" w:hint="eastAsia"/>
        </w:rPr>
        <w:t>：</w:t>
      </w:r>
    </w:p>
    <w:p w:rsidR="00E02370" w:rsidRDefault="00E02370" w:rsidP="00E02370">
      <w:pPr>
        <w:spacing w:line="276" w:lineRule="auto"/>
        <w:ind w:leftChars="400" w:left="960"/>
        <w:rPr>
          <w:rFonts w:ascii="Cambria" w:hAnsi="Cambria"/>
        </w:rPr>
      </w:pPr>
      <w:r w:rsidRPr="00E02370">
        <w:rPr>
          <w:rFonts w:asciiTheme="majorHAnsi" w:hAnsiTheme="majorHAnsi" w:hint="eastAsia"/>
        </w:rPr>
        <w:t>第</w:t>
      </w:r>
      <w:r>
        <w:rPr>
          <w:rFonts w:asciiTheme="majorHAnsi" w:hAnsiTheme="majorHAnsi" w:hint="eastAsia"/>
        </w:rPr>
        <w:t>1</w:t>
      </w:r>
      <w:r w:rsidRPr="00E02370">
        <w:rPr>
          <w:rFonts w:asciiTheme="majorHAnsi" w:hAnsiTheme="majorHAnsi" w:hint="eastAsia"/>
        </w:rPr>
        <w:t>項，人壽保險之保險費到期未交付者，除契約另有</w:t>
      </w:r>
      <w:proofErr w:type="gramStart"/>
      <w:r w:rsidRPr="00E02370">
        <w:rPr>
          <w:rFonts w:asciiTheme="majorHAnsi" w:hAnsiTheme="majorHAnsi" w:hint="eastAsia"/>
        </w:rPr>
        <w:t>訂定外</w:t>
      </w:r>
      <w:proofErr w:type="gramEnd"/>
      <w:r w:rsidRPr="00E02370">
        <w:rPr>
          <w:rFonts w:asciiTheme="majorHAnsi" w:hAnsiTheme="majorHAnsi" w:hint="eastAsia"/>
        </w:rPr>
        <w:t>，經催告到達後屆三十日仍不交付時，保險契約之效力停止。</w:t>
      </w:r>
      <w:r>
        <w:rPr>
          <w:rFonts w:asciiTheme="majorHAnsi" w:hAnsiTheme="majorHAnsi" w:hint="eastAsia"/>
        </w:rPr>
        <w:t>第</w:t>
      </w:r>
      <w:r>
        <w:rPr>
          <w:rFonts w:asciiTheme="majorHAnsi" w:hAnsiTheme="majorHAnsi" w:hint="eastAsia"/>
        </w:rPr>
        <w:t>2</w:t>
      </w:r>
      <w:r w:rsidRPr="00E02370">
        <w:rPr>
          <w:rFonts w:asciiTheme="majorHAnsi" w:hAnsiTheme="majorHAnsi" w:hint="eastAsia"/>
        </w:rPr>
        <w:t>項，催告應送達於要保人，或負有交付保險費義務之人之最後住所或</w:t>
      </w:r>
      <w:r w:rsidRPr="00A836EB">
        <w:rPr>
          <w:rFonts w:ascii="Cambria" w:hAnsi="Cambria"/>
        </w:rPr>
        <w:t>居所，保險費經催告後，應於保險人營業所交付之。</w:t>
      </w:r>
      <w:r w:rsidRPr="00A836EB">
        <w:rPr>
          <w:rFonts w:ascii="Cambria" w:hAnsi="Cambria"/>
        </w:rPr>
        <w:t>……</w:t>
      </w:r>
    </w:p>
    <w:p w:rsidR="00E02370" w:rsidRDefault="0070082B" w:rsidP="00E02370">
      <w:pPr>
        <w:spacing w:line="276" w:lineRule="auto"/>
        <w:ind w:leftChars="300" w:left="960" w:hangingChars="100" w:hanging="240"/>
        <w:rPr>
          <w:rFonts w:asciiTheme="majorHAnsi" w:hAnsiTheme="majorHAnsi"/>
        </w:rPr>
      </w:pPr>
      <w:r>
        <w:rPr>
          <w:rFonts w:asciiTheme="majorHAnsi" w:hAnsiTheme="majorHAnsi" w:hint="eastAsia"/>
        </w:rPr>
        <w:t xml:space="preserve">3. </w:t>
      </w:r>
      <w:r w:rsidR="00E02370" w:rsidRPr="00E02370">
        <w:rPr>
          <w:rFonts w:asciiTheme="majorHAnsi" w:hAnsiTheme="majorHAnsi" w:hint="eastAsia"/>
        </w:rPr>
        <w:t>人壽保險單示範條款</w:t>
      </w:r>
      <w:r w:rsidR="00E02370">
        <w:rPr>
          <w:rFonts w:asciiTheme="majorHAnsi" w:hAnsiTheme="majorHAnsi" w:hint="eastAsia"/>
        </w:rPr>
        <w:t>第</w:t>
      </w:r>
      <w:r w:rsidR="00E02370">
        <w:rPr>
          <w:rFonts w:asciiTheme="majorHAnsi" w:hAnsiTheme="majorHAnsi" w:hint="eastAsia"/>
        </w:rPr>
        <w:t>5</w:t>
      </w:r>
      <w:r w:rsidR="00E02370" w:rsidRPr="00E02370">
        <w:rPr>
          <w:rFonts w:asciiTheme="majorHAnsi" w:hAnsiTheme="majorHAnsi" w:hint="eastAsia"/>
        </w:rPr>
        <w:t>條【第二期以後保險費交付、寬限期間及契約效力停止】</w:t>
      </w:r>
      <w:r w:rsidRPr="00A836EB">
        <w:rPr>
          <w:rFonts w:ascii="Cambria" w:hAnsi="Cambria"/>
        </w:rPr>
        <w:t>規定</w:t>
      </w:r>
      <w:r w:rsidR="003216E2">
        <w:rPr>
          <w:rFonts w:asciiTheme="majorHAnsi" w:hAnsiTheme="majorHAnsi" w:hint="eastAsia"/>
        </w:rPr>
        <w:t>：</w:t>
      </w:r>
    </w:p>
    <w:p w:rsidR="0070082B" w:rsidRDefault="003216E2" w:rsidP="003216E2">
      <w:pPr>
        <w:spacing w:line="276" w:lineRule="auto"/>
        <w:ind w:leftChars="400" w:left="960"/>
        <w:rPr>
          <w:rFonts w:asciiTheme="majorHAnsi" w:hAnsiTheme="majorHAnsi"/>
        </w:rPr>
      </w:pPr>
      <w:r w:rsidRPr="00700DD7">
        <w:rPr>
          <w:rFonts w:asciiTheme="majorHAnsi" w:hAnsiTheme="majorHAnsi" w:hint="eastAsia"/>
        </w:rPr>
        <w:t>第</w:t>
      </w:r>
      <w:r>
        <w:rPr>
          <w:rFonts w:asciiTheme="majorHAnsi" w:hAnsiTheme="majorHAnsi" w:hint="eastAsia"/>
        </w:rPr>
        <w:t>3</w:t>
      </w:r>
      <w:r>
        <w:rPr>
          <w:rFonts w:asciiTheme="majorHAnsi" w:hAnsiTheme="majorHAnsi" w:hint="eastAsia"/>
        </w:rPr>
        <w:t>項</w:t>
      </w:r>
      <w:r w:rsidRPr="00700DD7">
        <w:rPr>
          <w:rFonts w:asciiTheme="majorHAnsi" w:hAnsiTheme="majorHAnsi" w:hint="eastAsia"/>
        </w:rPr>
        <w:t>，</w:t>
      </w:r>
      <w:r w:rsidRPr="003216E2">
        <w:rPr>
          <w:rFonts w:asciiTheme="majorHAnsi" w:hAnsiTheme="majorHAnsi" w:hint="eastAsia"/>
        </w:rPr>
        <w:t>逾寬限期間仍未交付者，本契約自寬限期間終了翌日起停止效力。如在寬限期間內發生保險事故時，本公司仍負保險責任。</w:t>
      </w:r>
    </w:p>
    <w:p w:rsidR="003216E2" w:rsidRDefault="003216E2" w:rsidP="003216E2">
      <w:pPr>
        <w:spacing w:line="276" w:lineRule="auto"/>
        <w:ind w:leftChars="400" w:left="960"/>
        <w:rPr>
          <w:rFonts w:asciiTheme="majorHAnsi" w:hAnsiTheme="majorHAnsi"/>
        </w:rPr>
      </w:pPr>
    </w:p>
    <w:p w:rsidR="00523EE3" w:rsidRDefault="00523EE3" w:rsidP="001165B6">
      <w:pPr>
        <w:spacing w:line="276" w:lineRule="auto"/>
        <w:ind w:leftChars="100" w:left="240"/>
        <w:rPr>
          <w:rFonts w:asciiTheme="majorHAnsi" w:hAnsiTheme="majorHAnsi"/>
        </w:rPr>
      </w:pPr>
      <w:r w:rsidRPr="00FD2621">
        <w:rPr>
          <w:rFonts w:asciiTheme="majorHAnsi" w:hAnsiTheme="majorHAnsi"/>
        </w:rPr>
        <w:t>（二）保險契約之終止</w:t>
      </w:r>
    </w:p>
    <w:p w:rsidR="0070082B" w:rsidRDefault="0070082B" w:rsidP="0070082B">
      <w:pPr>
        <w:spacing w:line="276" w:lineRule="auto"/>
        <w:ind w:leftChars="300" w:left="960" w:hangingChars="100" w:hanging="240"/>
        <w:rPr>
          <w:rFonts w:asciiTheme="majorHAnsi" w:hAnsiTheme="majorHAnsi"/>
        </w:rPr>
      </w:pPr>
      <w:r>
        <w:rPr>
          <w:rFonts w:asciiTheme="majorHAnsi" w:hAnsiTheme="majorHAnsi" w:hint="eastAsia"/>
        </w:rPr>
        <w:lastRenderedPageBreak/>
        <w:t>1.</w:t>
      </w:r>
      <w:r w:rsidRPr="0070082B">
        <w:rPr>
          <w:rFonts w:asciiTheme="majorHAnsi" w:hAnsiTheme="majorHAnsi" w:hint="eastAsia"/>
        </w:rPr>
        <w:t xml:space="preserve"> </w:t>
      </w:r>
      <w:r>
        <w:rPr>
          <w:rFonts w:asciiTheme="majorHAnsi" w:hAnsiTheme="majorHAnsi" w:hint="eastAsia"/>
        </w:rPr>
        <w:t>意義；</w:t>
      </w:r>
    </w:p>
    <w:p w:rsidR="00523EE3" w:rsidRDefault="007C24A1" w:rsidP="001165B6">
      <w:pPr>
        <w:spacing w:line="276" w:lineRule="auto"/>
        <w:ind w:leftChars="400" w:left="960"/>
        <w:rPr>
          <w:rFonts w:ascii="Cambria" w:hAnsi="Cambria" w:cs="細明體"/>
        </w:rPr>
      </w:pPr>
      <w:r w:rsidRPr="00A836EB">
        <w:rPr>
          <w:rFonts w:ascii="Cambria" w:hAnsi="Cambria"/>
        </w:rPr>
        <w:t>「契約終止」即保險契約因法律規定、契約約定、</w:t>
      </w:r>
      <w:proofErr w:type="gramStart"/>
      <w:r w:rsidRPr="00A836EB">
        <w:rPr>
          <w:rFonts w:ascii="Cambria" w:hAnsi="Cambria"/>
        </w:rPr>
        <w:t>當事人意定</w:t>
      </w:r>
      <w:r>
        <w:rPr>
          <w:rFonts w:ascii="Cambria" w:hAnsi="Cambria" w:hint="eastAsia"/>
        </w:rPr>
        <w:t>等</w:t>
      </w:r>
      <w:proofErr w:type="gramEnd"/>
      <w:r w:rsidRPr="00A836EB">
        <w:rPr>
          <w:rFonts w:ascii="Cambria" w:hAnsi="Cambria"/>
        </w:rPr>
        <w:t>情形，而使保險契約自終止時起，往後失其效力。</w:t>
      </w:r>
      <w:r w:rsidRPr="00A836EB">
        <w:rPr>
          <w:rFonts w:ascii="Cambria" w:hAnsi="Cambria" w:cs="細明體"/>
        </w:rPr>
        <w:t>除約定終止外，保險契約終止後，保險人應將未滿期</w:t>
      </w:r>
      <w:r w:rsidRPr="00A836EB">
        <w:rPr>
          <w:rFonts w:ascii="Cambria" w:hAnsi="Cambria"/>
        </w:rPr>
        <w:t>的</w:t>
      </w:r>
      <w:r w:rsidRPr="00A836EB">
        <w:rPr>
          <w:rFonts w:ascii="Cambria" w:hAnsi="Cambria" w:cs="細明體"/>
        </w:rPr>
        <w:t>保險費退還要保人。</w:t>
      </w:r>
    </w:p>
    <w:p w:rsidR="0070082B" w:rsidRPr="0070082B" w:rsidRDefault="0070082B" w:rsidP="0070082B">
      <w:pPr>
        <w:spacing w:line="276" w:lineRule="auto"/>
        <w:ind w:leftChars="300" w:left="960" w:hangingChars="100" w:hanging="240"/>
        <w:rPr>
          <w:rFonts w:ascii="Cambria" w:hAnsi="Cambria" w:cs="細明體"/>
        </w:rPr>
      </w:pPr>
      <w:r w:rsidRPr="0070082B">
        <w:rPr>
          <w:rFonts w:ascii="Cambria" w:hAnsi="Cambria" w:cs="細明體" w:hint="eastAsia"/>
        </w:rPr>
        <w:t>2.</w:t>
      </w:r>
      <w:r w:rsidRPr="0070082B">
        <w:rPr>
          <w:rFonts w:ascii="Cambria" w:hAnsi="Cambria" w:cs="細明體" w:hint="eastAsia"/>
        </w:rPr>
        <w:tab/>
      </w:r>
      <w:r w:rsidRPr="0070082B">
        <w:rPr>
          <w:rFonts w:asciiTheme="majorHAnsi" w:hAnsiTheme="majorHAnsi" w:hint="eastAsia"/>
        </w:rPr>
        <w:t>契約</w:t>
      </w:r>
      <w:r w:rsidRPr="0070082B">
        <w:rPr>
          <w:rFonts w:ascii="Cambria" w:hAnsi="Cambria" w:cs="細明體" w:hint="eastAsia"/>
        </w:rPr>
        <w:t>終止之事由可分以下三種：</w:t>
      </w:r>
    </w:p>
    <w:p w:rsidR="0070082B" w:rsidRDefault="0070082B" w:rsidP="0070082B">
      <w:pPr>
        <w:spacing w:line="276" w:lineRule="auto"/>
        <w:ind w:leftChars="400" w:left="960"/>
        <w:rPr>
          <w:rFonts w:ascii="Cambria" w:hAnsi="Cambria" w:cs="細明體"/>
        </w:rPr>
      </w:pPr>
      <w:r>
        <w:rPr>
          <w:rFonts w:ascii="Cambria" w:hAnsi="Cambria" w:cs="細明體" w:hint="eastAsia"/>
        </w:rPr>
        <w:t>(1)</w:t>
      </w:r>
      <w:r w:rsidRPr="0070082B">
        <w:rPr>
          <w:rFonts w:ascii="Cambria" w:hAnsi="Cambria" w:cs="細明體" w:hint="eastAsia"/>
        </w:rPr>
        <w:t>法定終止</w:t>
      </w:r>
      <w:r w:rsidR="00BE28C5">
        <w:rPr>
          <w:rFonts w:ascii="Cambria" w:hAnsi="Cambria" w:cs="細明體" w:hint="eastAsia"/>
        </w:rPr>
        <w:t>，</w:t>
      </w:r>
      <w:r w:rsidRPr="0070082B">
        <w:rPr>
          <w:rFonts w:ascii="Cambria" w:hAnsi="Cambria" w:cs="細明體" w:hint="eastAsia"/>
        </w:rPr>
        <w:t>當然終止</w:t>
      </w:r>
      <w:r>
        <w:rPr>
          <w:rFonts w:ascii="Cambria" w:hAnsi="Cambria" w:cs="細明體" w:hint="eastAsia"/>
        </w:rPr>
        <w:t>。</w:t>
      </w:r>
    </w:p>
    <w:p w:rsidR="0070082B" w:rsidRDefault="0070082B" w:rsidP="0070082B">
      <w:pPr>
        <w:spacing w:line="276" w:lineRule="auto"/>
        <w:ind w:leftChars="400" w:left="960"/>
        <w:rPr>
          <w:rFonts w:ascii="Cambria" w:hAnsi="Cambria" w:cs="細明體"/>
        </w:rPr>
      </w:pPr>
      <w:r w:rsidRPr="0070082B">
        <w:rPr>
          <w:rFonts w:ascii="Cambria" w:hAnsi="Cambria" w:cs="細明體" w:hint="eastAsia"/>
        </w:rPr>
        <w:t>(2)</w:t>
      </w:r>
      <w:r w:rsidRPr="0070082B">
        <w:rPr>
          <w:rFonts w:ascii="Cambria" w:hAnsi="Cambria" w:cs="細明體" w:hint="eastAsia"/>
        </w:rPr>
        <w:t>契約</w:t>
      </w:r>
      <w:r w:rsidR="00BE28C5" w:rsidRPr="0070082B">
        <w:rPr>
          <w:rFonts w:ascii="Cambria" w:hAnsi="Cambria" w:cs="細明體" w:hint="eastAsia"/>
        </w:rPr>
        <w:t>之</w:t>
      </w:r>
      <w:r w:rsidRPr="0070082B">
        <w:rPr>
          <w:rFonts w:ascii="Cambria" w:hAnsi="Cambria" w:cs="細明體" w:hint="eastAsia"/>
        </w:rPr>
        <w:t>約定終止</w:t>
      </w:r>
      <w:r>
        <w:rPr>
          <w:rFonts w:ascii="Cambria" w:hAnsi="Cambria" w:cs="細明體" w:hint="eastAsia"/>
        </w:rPr>
        <w:t>。</w:t>
      </w:r>
    </w:p>
    <w:p w:rsidR="0070082B" w:rsidRDefault="0070082B" w:rsidP="0070082B">
      <w:pPr>
        <w:spacing w:line="276" w:lineRule="auto"/>
        <w:ind w:leftChars="400" w:left="960"/>
        <w:rPr>
          <w:rFonts w:ascii="Cambria" w:hAnsi="Cambria" w:cs="細明體"/>
        </w:rPr>
      </w:pPr>
      <w:r>
        <w:rPr>
          <w:rFonts w:ascii="Cambria" w:hAnsi="Cambria" w:cs="細明體" w:hint="eastAsia"/>
        </w:rPr>
        <w:t>(3)</w:t>
      </w:r>
      <w:r w:rsidRPr="0070082B">
        <w:rPr>
          <w:rFonts w:ascii="Cambria" w:hAnsi="Cambria" w:cs="細明體" w:hint="eastAsia"/>
        </w:rPr>
        <w:t>要保人</w:t>
      </w:r>
      <w:r>
        <w:rPr>
          <w:rFonts w:ascii="Cambria" w:hAnsi="Cambria" w:cs="細明體" w:hint="eastAsia"/>
        </w:rPr>
        <w:t>或</w:t>
      </w:r>
      <w:r w:rsidRPr="00A836EB">
        <w:rPr>
          <w:rFonts w:ascii="Cambria" w:hAnsi="Cambria" w:cs="細明體"/>
        </w:rPr>
        <w:t>保險人</w:t>
      </w:r>
      <w:proofErr w:type="gramStart"/>
      <w:r w:rsidRPr="0070082B">
        <w:rPr>
          <w:rFonts w:ascii="Cambria" w:hAnsi="Cambria" w:cs="細明體" w:hint="eastAsia"/>
        </w:rPr>
        <w:t>之意定終止</w:t>
      </w:r>
      <w:proofErr w:type="gramEnd"/>
      <w:r>
        <w:rPr>
          <w:rFonts w:ascii="Cambria" w:hAnsi="Cambria" w:cs="細明體" w:hint="eastAsia"/>
        </w:rPr>
        <w:t>。</w:t>
      </w:r>
    </w:p>
    <w:p w:rsidR="0070082B" w:rsidRDefault="0070082B" w:rsidP="001165B6">
      <w:pPr>
        <w:spacing w:line="276" w:lineRule="auto"/>
        <w:ind w:leftChars="400" w:left="960"/>
        <w:rPr>
          <w:rFonts w:asciiTheme="majorHAnsi" w:hAnsiTheme="majorHAnsi"/>
        </w:rPr>
      </w:pPr>
    </w:p>
    <w:p w:rsidR="00523EE3" w:rsidRPr="00FD2621" w:rsidRDefault="00523EE3" w:rsidP="001C7315">
      <w:pPr>
        <w:spacing w:line="276" w:lineRule="auto"/>
        <w:ind w:leftChars="100" w:left="240"/>
        <w:rPr>
          <w:rFonts w:asciiTheme="majorHAnsi" w:hAnsiTheme="majorHAnsi"/>
        </w:rPr>
      </w:pPr>
      <w:r w:rsidRPr="00FD2621">
        <w:rPr>
          <w:rFonts w:asciiTheme="majorHAnsi" w:hAnsiTheme="majorHAnsi"/>
        </w:rPr>
        <w:t>（</w:t>
      </w:r>
      <w:r>
        <w:rPr>
          <w:rFonts w:asciiTheme="majorHAnsi" w:hAnsiTheme="majorHAnsi" w:hint="eastAsia"/>
        </w:rPr>
        <w:t>三</w:t>
      </w:r>
      <w:r w:rsidRPr="00FD2621">
        <w:rPr>
          <w:rFonts w:asciiTheme="majorHAnsi" w:hAnsiTheme="majorHAnsi"/>
        </w:rPr>
        <w:t>）保險契約當然終止</w:t>
      </w:r>
      <w:r>
        <w:rPr>
          <w:rFonts w:asciiTheme="majorHAnsi" w:hAnsiTheme="majorHAnsi" w:hint="eastAsia"/>
        </w:rPr>
        <w:t>之</w:t>
      </w:r>
      <w:r w:rsidRPr="00FD2621">
        <w:rPr>
          <w:rFonts w:asciiTheme="majorHAnsi" w:hAnsiTheme="majorHAnsi"/>
        </w:rPr>
        <w:t>原因</w:t>
      </w:r>
    </w:p>
    <w:p w:rsidR="00700DD7" w:rsidRPr="00700DD7" w:rsidRDefault="00700DD7" w:rsidP="00700DD7">
      <w:pPr>
        <w:spacing w:line="276" w:lineRule="auto"/>
        <w:ind w:leftChars="400" w:left="960"/>
        <w:rPr>
          <w:rFonts w:asciiTheme="majorHAnsi" w:hAnsiTheme="majorHAnsi"/>
        </w:rPr>
      </w:pPr>
      <w:r w:rsidRPr="00A836EB">
        <w:rPr>
          <w:rFonts w:ascii="Cambria" w:hAnsi="Cambria"/>
        </w:rPr>
        <w:t>保險契約因法律</w:t>
      </w:r>
      <w:r>
        <w:rPr>
          <w:rFonts w:ascii="Cambria" w:hAnsi="Cambria" w:hint="eastAsia"/>
        </w:rPr>
        <w:t>之</w:t>
      </w:r>
      <w:r w:rsidRPr="00A836EB">
        <w:rPr>
          <w:rFonts w:ascii="Cambria" w:hAnsi="Cambria"/>
        </w:rPr>
        <w:t>規定</w:t>
      </w:r>
      <w:r>
        <w:rPr>
          <w:rFonts w:ascii="Cambria" w:hAnsi="Cambria" w:hint="eastAsia"/>
        </w:rPr>
        <w:t>而</w:t>
      </w:r>
      <w:r w:rsidRPr="00700DD7">
        <w:rPr>
          <w:rFonts w:asciiTheme="majorHAnsi" w:hAnsiTheme="majorHAnsi" w:hint="eastAsia"/>
        </w:rPr>
        <w:t>法定終止</w:t>
      </w:r>
      <w:r>
        <w:rPr>
          <w:rFonts w:asciiTheme="majorHAnsi" w:hAnsiTheme="majorHAnsi" w:hint="eastAsia"/>
        </w:rPr>
        <w:t>，即當然終止</w:t>
      </w:r>
      <w:r w:rsidR="0070082B">
        <w:rPr>
          <w:rFonts w:asciiTheme="majorHAnsi" w:hAnsiTheme="majorHAnsi" w:hint="eastAsia"/>
        </w:rPr>
        <w:t>：</w:t>
      </w:r>
    </w:p>
    <w:p w:rsidR="00700DD7" w:rsidRPr="00700DD7" w:rsidRDefault="00700DD7" w:rsidP="00700DD7">
      <w:pPr>
        <w:spacing w:line="276" w:lineRule="auto"/>
        <w:ind w:leftChars="300" w:left="960" w:hangingChars="100" w:hanging="240"/>
        <w:rPr>
          <w:rFonts w:asciiTheme="majorHAnsi" w:hAnsiTheme="majorHAnsi"/>
        </w:rPr>
      </w:pPr>
      <w:r>
        <w:rPr>
          <w:rFonts w:asciiTheme="majorHAnsi" w:hAnsiTheme="majorHAnsi" w:hint="eastAsia"/>
        </w:rPr>
        <w:t xml:space="preserve">1. </w:t>
      </w:r>
      <w:r w:rsidRPr="00700DD7">
        <w:rPr>
          <w:rFonts w:asciiTheme="majorHAnsi" w:hAnsiTheme="majorHAnsi" w:hint="eastAsia"/>
        </w:rPr>
        <w:t>保險法第</w:t>
      </w:r>
      <w:r>
        <w:rPr>
          <w:rFonts w:asciiTheme="majorHAnsi" w:hAnsiTheme="majorHAnsi" w:hint="eastAsia"/>
        </w:rPr>
        <w:t>27</w:t>
      </w:r>
      <w:r w:rsidRPr="00700DD7">
        <w:rPr>
          <w:rFonts w:asciiTheme="majorHAnsi" w:hAnsiTheme="majorHAnsi" w:hint="eastAsia"/>
        </w:rPr>
        <w:t>條</w:t>
      </w:r>
      <w:r w:rsidR="002D4330" w:rsidRPr="00FD2621">
        <w:rPr>
          <w:rFonts w:asciiTheme="majorHAnsi" w:hAnsiTheme="majorHAnsi"/>
        </w:rPr>
        <w:t>（</w:t>
      </w:r>
      <w:r w:rsidR="002D4330" w:rsidRPr="002D4330">
        <w:rPr>
          <w:rFonts w:asciiTheme="majorHAnsi" w:hAnsiTheme="majorHAnsi" w:hint="eastAsia"/>
        </w:rPr>
        <w:t>保險人破產時</w:t>
      </w:r>
      <w:r w:rsidR="002D4330" w:rsidRPr="00700DD7">
        <w:rPr>
          <w:rFonts w:asciiTheme="majorHAnsi" w:hAnsiTheme="majorHAnsi" w:hint="eastAsia"/>
        </w:rPr>
        <w:t>契約</w:t>
      </w:r>
      <w:r w:rsidR="002D4330">
        <w:rPr>
          <w:rFonts w:asciiTheme="majorHAnsi" w:hAnsiTheme="majorHAnsi" w:hint="eastAsia"/>
        </w:rPr>
        <w:t>終止</w:t>
      </w:r>
      <w:r w:rsidR="002D4330" w:rsidRPr="002D4330">
        <w:rPr>
          <w:rFonts w:asciiTheme="majorHAnsi" w:hAnsiTheme="majorHAnsi" w:hint="eastAsia"/>
        </w:rPr>
        <w:t>保費返還</w:t>
      </w:r>
      <w:r w:rsidR="002D4330" w:rsidRPr="00FD2621">
        <w:rPr>
          <w:rFonts w:asciiTheme="majorHAnsi" w:hAnsiTheme="majorHAnsi"/>
        </w:rPr>
        <w:t>）</w:t>
      </w:r>
      <w:r w:rsidR="005C65AF" w:rsidRPr="00A836EB">
        <w:rPr>
          <w:rFonts w:ascii="Cambria" w:hAnsi="Cambria"/>
        </w:rPr>
        <w:t>規定</w:t>
      </w:r>
      <w:r w:rsidRPr="00700DD7">
        <w:rPr>
          <w:rFonts w:asciiTheme="majorHAnsi" w:hAnsiTheme="majorHAnsi" w:hint="eastAsia"/>
        </w:rPr>
        <w:t>：</w:t>
      </w:r>
    </w:p>
    <w:p w:rsidR="00700DD7" w:rsidRPr="00700DD7" w:rsidRDefault="00700DD7" w:rsidP="00700DD7">
      <w:pPr>
        <w:spacing w:line="276" w:lineRule="auto"/>
        <w:ind w:leftChars="400" w:left="960"/>
        <w:rPr>
          <w:rFonts w:asciiTheme="majorHAnsi" w:hAnsiTheme="majorHAnsi"/>
        </w:rPr>
      </w:pPr>
      <w:r w:rsidRPr="00700DD7">
        <w:rPr>
          <w:rFonts w:asciiTheme="majorHAnsi" w:hAnsiTheme="majorHAnsi" w:hint="eastAsia"/>
        </w:rPr>
        <w:t>保險人破產時，保險契約</w:t>
      </w:r>
      <w:r>
        <w:rPr>
          <w:rFonts w:asciiTheme="majorHAnsi" w:hAnsiTheme="majorHAnsi" w:hint="eastAsia"/>
        </w:rPr>
        <w:t>於破產宣告之日終止，其終止後之保險費，已交付者，保險人應返還之。</w:t>
      </w:r>
    </w:p>
    <w:p w:rsidR="00700DD7" w:rsidRPr="00700DD7" w:rsidRDefault="00700DD7" w:rsidP="00700DD7">
      <w:pPr>
        <w:spacing w:line="276" w:lineRule="auto"/>
        <w:ind w:leftChars="300" w:left="960" w:hangingChars="100" w:hanging="240"/>
        <w:rPr>
          <w:rFonts w:asciiTheme="majorHAnsi" w:hAnsiTheme="majorHAnsi"/>
        </w:rPr>
      </w:pPr>
      <w:r>
        <w:rPr>
          <w:rFonts w:asciiTheme="majorHAnsi" w:hAnsiTheme="majorHAnsi" w:hint="eastAsia"/>
        </w:rPr>
        <w:t xml:space="preserve">2. </w:t>
      </w:r>
      <w:r w:rsidRPr="00700DD7">
        <w:rPr>
          <w:rFonts w:asciiTheme="majorHAnsi" w:hAnsiTheme="majorHAnsi" w:hint="eastAsia"/>
        </w:rPr>
        <w:t>保險法第</w:t>
      </w:r>
      <w:r>
        <w:rPr>
          <w:rFonts w:asciiTheme="majorHAnsi" w:hAnsiTheme="majorHAnsi" w:hint="eastAsia"/>
        </w:rPr>
        <w:t>81</w:t>
      </w:r>
      <w:r w:rsidRPr="00700DD7">
        <w:rPr>
          <w:rFonts w:asciiTheme="majorHAnsi" w:hAnsiTheme="majorHAnsi" w:hint="eastAsia"/>
        </w:rPr>
        <w:t>條</w:t>
      </w:r>
      <w:r w:rsidR="002D4330" w:rsidRPr="00FD2621">
        <w:rPr>
          <w:rFonts w:asciiTheme="majorHAnsi" w:hAnsiTheme="majorHAnsi"/>
        </w:rPr>
        <w:t>（</w:t>
      </w:r>
      <w:r w:rsidR="002D4330" w:rsidRPr="002D4330">
        <w:rPr>
          <w:rFonts w:asciiTheme="majorHAnsi" w:hAnsiTheme="majorHAnsi" w:hint="eastAsia"/>
        </w:rPr>
        <w:t>標的物全損時契約之終止</w:t>
      </w:r>
      <w:r w:rsidR="002D4330" w:rsidRPr="00FD2621">
        <w:rPr>
          <w:rFonts w:asciiTheme="majorHAnsi" w:hAnsiTheme="majorHAnsi"/>
        </w:rPr>
        <w:t>）</w:t>
      </w:r>
      <w:r w:rsidR="005C65AF" w:rsidRPr="00A836EB">
        <w:rPr>
          <w:rFonts w:ascii="Cambria" w:hAnsi="Cambria"/>
        </w:rPr>
        <w:t>規定</w:t>
      </w:r>
      <w:r w:rsidRPr="00700DD7">
        <w:rPr>
          <w:rFonts w:asciiTheme="majorHAnsi" w:hAnsiTheme="majorHAnsi" w:hint="eastAsia"/>
        </w:rPr>
        <w:t>：</w:t>
      </w:r>
    </w:p>
    <w:p w:rsidR="00700DD7" w:rsidRPr="00700DD7" w:rsidRDefault="00700DD7" w:rsidP="00700DD7">
      <w:pPr>
        <w:spacing w:line="276" w:lineRule="auto"/>
        <w:ind w:leftChars="400" w:left="960"/>
        <w:rPr>
          <w:rFonts w:asciiTheme="majorHAnsi" w:hAnsiTheme="majorHAnsi"/>
        </w:rPr>
      </w:pPr>
      <w:r w:rsidRPr="00700DD7">
        <w:rPr>
          <w:rFonts w:asciiTheme="majorHAnsi" w:hAnsiTheme="majorHAnsi" w:hint="eastAsia"/>
        </w:rPr>
        <w:t>保險標的物非因保險契約所載之保險事故而完全</w:t>
      </w:r>
      <w:proofErr w:type="gramStart"/>
      <w:r w:rsidRPr="00700DD7">
        <w:rPr>
          <w:rFonts w:asciiTheme="majorHAnsi" w:hAnsiTheme="majorHAnsi" w:hint="eastAsia"/>
        </w:rPr>
        <w:t>滅</w:t>
      </w:r>
      <w:proofErr w:type="gramEnd"/>
      <w:r w:rsidRPr="00700DD7">
        <w:rPr>
          <w:rFonts w:asciiTheme="majorHAnsi" w:hAnsiTheme="majorHAnsi" w:hint="eastAsia"/>
        </w:rPr>
        <w:t>失時，保險契約即為終止。</w:t>
      </w:r>
    </w:p>
    <w:p w:rsidR="00700DD7" w:rsidRPr="00700DD7" w:rsidRDefault="00700DD7" w:rsidP="00700DD7">
      <w:pPr>
        <w:spacing w:line="276" w:lineRule="auto"/>
        <w:ind w:leftChars="300" w:left="960" w:hangingChars="100" w:hanging="240"/>
        <w:rPr>
          <w:rFonts w:asciiTheme="majorHAnsi" w:hAnsiTheme="majorHAnsi"/>
        </w:rPr>
      </w:pPr>
      <w:r>
        <w:rPr>
          <w:rFonts w:asciiTheme="majorHAnsi" w:hAnsiTheme="majorHAnsi" w:hint="eastAsia"/>
        </w:rPr>
        <w:t xml:space="preserve">3. </w:t>
      </w:r>
      <w:r w:rsidRPr="00700DD7">
        <w:rPr>
          <w:rFonts w:asciiTheme="majorHAnsi" w:hAnsiTheme="majorHAnsi" w:hint="eastAsia"/>
        </w:rPr>
        <w:t>保險法第</w:t>
      </w:r>
      <w:r>
        <w:rPr>
          <w:rFonts w:asciiTheme="majorHAnsi" w:hAnsiTheme="majorHAnsi" w:hint="eastAsia"/>
        </w:rPr>
        <w:t>105</w:t>
      </w:r>
      <w:r w:rsidRPr="00700DD7">
        <w:rPr>
          <w:rFonts w:asciiTheme="majorHAnsi" w:hAnsiTheme="majorHAnsi" w:hint="eastAsia"/>
        </w:rPr>
        <w:t>條</w:t>
      </w:r>
      <w:r w:rsidR="002D4330" w:rsidRPr="00FD2621">
        <w:rPr>
          <w:rFonts w:asciiTheme="majorHAnsi" w:hAnsiTheme="majorHAnsi"/>
        </w:rPr>
        <w:t>（</w:t>
      </w:r>
      <w:r w:rsidR="002D4330" w:rsidRPr="002D4330">
        <w:rPr>
          <w:rFonts w:asciiTheme="majorHAnsi" w:hAnsiTheme="majorHAnsi" w:hint="eastAsia"/>
        </w:rPr>
        <w:t>第三人訂立死亡保險契約之效力</w:t>
      </w:r>
      <w:r w:rsidR="002D4330" w:rsidRPr="00FD2621">
        <w:rPr>
          <w:rFonts w:asciiTheme="majorHAnsi" w:hAnsiTheme="majorHAnsi"/>
        </w:rPr>
        <w:t>）</w:t>
      </w:r>
      <w:r w:rsidR="005C65AF" w:rsidRPr="00A836EB">
        <w:rPr>
          <w:rFonts w:ascii="Cambria" w:hAnsi="Cambria"/>
        </w:rPr>
        <w:t>規定</w:t>
      </w:r>
      <w:r w:rsidRPr="00700DD7">
        <w:rPr>
          <w:rFonts w:asciiTheme="majorHAnsi" w:hAnsiTheme="majorHAnsi" w:hint="eastAsia"/>
        </w:rPr>
        <w:t>：</w:t>
      </w:r>
    </w:p>
    <w:p w:rsidR="00605C11" w:rsidRDefault="00700DD7" w:rsidP="00700DD7">
      <w:pPr>
        <w:spacing w:line="276" w:lineRule="auto"/>
        <w:ind w:leftChars="400" w:left="960"/>
        <w:rPr>
          <w:rFonts w:asciiTheme="majorHAnsi" w:hAnsiTheme="majorHAnsi"/>
        </w:rPr>
      </w:pPr>
      <w:r w:rsidRPr="00700DD7">
        <w:rPr>
          <w:rFonts w:asciiTheme="majorHAnsi" w:hAnsiTheme="majorHAnsi" w:hint="eastAsia"/>
        </w:rPr>
        <w:t>第</w:t>
      </w:r>
      <w:r>
        <w:rPr>
          <w:rFonts w:asciiTheme="majorHAnsi" w:hAnsiTheme="majorHAnsi" w:hint="eastAsia"/>
        </w:rPr>
        <w:t>1</w:t>
      </w:r>
      <w:r w:rsidRPr="00700DD7">
        <w:rPr>
          <w:rFonts w:asciiTheme="majorHAnsi" w:hAnsiTheme="majorHAnsi" w:hint="eastAsia"/>
        </w:rPr>
        <w:t>項，由第三人訂立之死亡保險契約，未經被保險人書面同意，並約定保險金額，其契約無效</w:t>
      </w:r>
      <w:r>
        <w:rPr>
          <w:rFonts w:asciiTheme="majorHAnsi" w:hAnsiTheme="majorHAnsi" w:hint="eastAsia"/>
        </w:rPr>
        <w:t>。</w:t>
      </w:r>
      <w:r w:rsidRPr="00700DD7">
        <w:rPr>
          <w:rFonts w:asciiTheme="majorHAnsi" w:hAnsiTheme="majorHAnsi" w:hint="eastAsia"/>
        </w:rPr>
        <w:t>第</w:t>
      </w:r>
      <w:r>
        <w:rPr>
          <w:rFonts w:asciiTheme="majorHAnsi" w:hAnsiTheme="majorHAnsi" w:hint="eastAsia"/>
        </w:rPr>
        <w:t>2</w:t>
      </w:r>
      <w:r w:rsidRPr="00700DD7">
        <w:rPr>
          <w:rFonts w:asciiTheme="majorHAnsi" w:hAnsiTheme="majorHAnsi" w:hint="eastAsia"/>
        </w:rPr>
        <w:t>項，被保險人依前項所為之同意，得隨時撤銷之。其撤銷之方式應以書面通知保險人及要保人。第</w:t>
      </w:r>
      <w:r>
        <w:rPr>
          <w:rFonts w:asciiTheme="majorHAnsi" w:hAnsiTheme="majorHAnsi" w:hint="eastAsia"/>
        </w:rPr>
        <w:t>3</w:t>
      </w:r>
      <w:r>
        <w:rPr>
          <w:rFonts w:asciiTheme="majorHAnsi" w:hAnsiTheme="majorHAnsi" w:hint="eastAsia"/>
        </w:rPr>
        <w:t>項</w:t>
      </w:r>
      <w:r w:rsidRPr="00700DD7">
        <w:rPr>
          <w:rFonts w:asciiTheme="majorHAnsi" w:hAnsiTheme="majorHAnsi" w:hint="eastAsia"/>
        </w:rPr>
        <w:t>，</w:t>
      </w:r>
      <w:r>
        <w:rPr>
          <w:rFonts w:asciiTheme="majorHAnsi" w:hAnsiTheme="majorHAnsi" w:hint="eastAsia"/>
        </w:rPr>
        <w:t>被保險人依前項規定行使其撤銷權者，視為要保人終止保險契約。</w:t>
      </w:r>
    </w:p>
    <w:p w:rsidR="00700DD7" w:rsidRDefault="00700DD7" w:rsidP="00700DD7">
      <w:pPr>
        <w:spacing w:line="276" w:lineRule="auto"/>
        <w:ind w:leftChars="400" w:left="960"/>
        <w:rPr>
          <w:rFonts w:asciiTheme="majorHAnsi" w:hAnsiTheme="majorHAnsi"/>
        </w:rPr>
      </w:pPr>
    </w:p>
    <w:p w:rsidR="00177E34" w:rsidRPr="00FD2621" w:rsidRDefault="00177E34" w:rsidP="00700DD7">
      <w:pPr>
        <w:spacing w:line="276" w:lineRule="auto"/>
        <w:ind w:leftChars="400" w:left="960"/>
        <w:rPr>
          <w:rFonts w:asciiTheme="majorHAnsi" w:hAnsiTheme="majorHAnsi"/>
        </w:rPr>
      </w:pPr>
      <w:bookmarkStart w:id="0" w:name="_GoBack"/>
      <w:bookmarkEnd w:id="0"/>
    </w:p>
    <w:p w:rsidR="0005446B" w:rsidRPr="00FD2621" w:rsidRDefault="0005446B" w:rsidP="00FD2621">
      <w:pPr>
        <w:spacing w:line="276" w:lineRule="auto"/>
        <w:rPr>
          <w:rFonts w:asciiTheme="majorHAnsi" w:hAnsiTheme="majorHAnsi"/>
        </w:rPr>
      </w:pPr>
      <w:r w:rsidRPr="00FD2621">
        <w:rPr>
          <w:rFonts w:asciiTheme="majorHAnsi" w:hAnsiTheme="majorHAnsi"/>
        </w:rPr>
        <w:t>乙、測驗題部分：（</w:t>
      </w:r>
      <w:r w:rsidRPr="00FD2621">
        <w:rPr>
          <w:rFonts w:asciiTheme="majorHAnsi" w:hAnsiTheme="majorHAnsi"/>
        </w:rPr>
        <w:t xml:space="preserve">50 </w:t>
      </w:r>
      <w:r w:rsidRPr="00FD2621">
        <w:rPr>
          <w:rFonts w:asciiTheme="majorHAnsi" w:hAnsiTheme="majorHAnsi"/>
        </w:rPr>
        <w:t>分）</w:t>
      </w:r>
    </w:p>
    <w:p w:rsidR="00E90A00" w:rsidRPr="00FD2621" w:rsidRDefault="00E90A00" w:rsidP="00FD2621">
      <w:pPr>
        <w:spacing w:line="276" w:lineRule="auto"/>
        <w:rPr>
          <w:rFonts w:asciiTheme="majorHAnsi" w:hAnsiTheme="majorHAnsi"/>
        </w:rPr>
      </w:pPr>
    </w:p>
    <w:p w:rsidR="0005446B" w:rsidRPr="00FD2621" w:rsidRDefault="0005446B" w:rsidP="00FD2621">
      <w:pPr>
        <w:spacing w:line="276" w:lineRule="auto"/>
        <w:rPr>
          <w:rFonts w:asciiTheme="majorHAnsi" w:hAnsiTheme="majorHAnsi"/>
        </w:rPr>
      </w:pPr>
      <w:r w:rsidRPr="00FD2621">
        <w:rPr>
          <w:rFonts w:asciiTheme="majorHAnsi" w:hAnsiTheme="majorHAnsi"/>
        </w:rPr>
        <w:t xml:space="preserve">6 </w:t>
      </w:r>
      <w:r w:rsidRPr="00FD2621">
        <w:rPr>
          <w:rFonts w:asciiTheme="majorHAnsi" w:hAnsiTheme="majorHAnsi"/>
        </w:rPr>
        <w:t>下列何者會涉及保險契約無效之消滅效果？</w:t>
      </w:r>
    </w:p>
    <w:p w:rsidR="0005446B" w:rsidRPr="00FD2621" w:rsidRDefault="0005446B" w:rsidP="00FD2621">
      <w:pPr>
        <w:spacing w:line="276" w:lineRule="auto"/>
        <w:rPr>
          <w:rFonts w:asciiTheme="majorHAnsi" w:hAnsiTheme="majorHAnsi"/>
        </w:rPr>
      </w:pPr>
      <w:r w:rsidRPr="00FD2621">
        <w:rPr>
          <w:rFonts w:asciiTheme="majorHAnsi" w:hAnsiTheme="majorHAnsi"/>
        </w:rPr>
        <w:t>(A)</w:t>
      </w:r>
      <w:r w:rsidRPr="00FD2621">
        <w:rPr>
          <w:rFonts w:asciiTheme="majorHAnsi" w:hAnsiTheme="majorHAnsi"/>
        </w:rPr>
        <w:t>死亡保險未經被保險人同意時</w:t>
      </w:r>
      <w:r w:rsidRPr="00FD2621">
        <w:rPr>
          <w:rFonts w:asciiTheme="majorHAnsi" w:hAnsiTheme="majorHAnsi"/>
        </w:rPr>
        <w:t xml:space="preserve"> </w:t>
      </w:r>
      <w:r w:rsidR="004D2E76" w:rsidRPr="00FD2621">
        <w:rPr>
          <w:rFonts w:asciiTheme="majorHAnsi" w:hAnsiTheme="majorHAnsi"/>
        </w:rPr>
        <w:t>(B)</w:t>
      </w:r>
      <w:r w:rsidRPr="00FD2621">
        <w:rPr>
          <w:rFonts w:asciiTheme="majorHAnsi" w:hAnsiTheme="majorHAnsi"/>
        </w:rPr>
        <w:t>無保險利益時</w:t>
      </w:r>
    </w:p>
    <w:p w:rsidR="00ED5AB8" w:rsidRPr="00FD2621" w:rsidRDefault="0005446B" w:rsidP="00FD2621">
      <w:pPr>
        <w:spacing w:line="276" w:lineRule="auto"/>
        <w:rPr>
          <w:rFonts w:asciiTheme="majorHAnsi" w:hAnsiTheme="majorHAnsi"/>
        </w:rPr>
      </w:pPr>
      <w:r w:rsidRPr="00FD2621">
        <w:rPr>
          <w:rFonts w:asciiTheme="majorHAnsi" w:hAnsiTheme="majorHAnsi"/>
        </w:rPr>
        <w:t></w:t>
      </w:r>
      <w:r w:rsidR="009C6681" w:rsidRPr="00FD2621">
        <w:rPr>
          <w:rFonts w:asciiTheme="majorHAnsi" w:hAnsiTheme="majorHAnsi"/>
        </w:rPr>
        <w:t>(C)</w:t>
      </w:r>
      <w:r w:rsidRPr="00FD2621">
        <w:rPr>
          <w:rFonts w:asciiTheme="majorHAnsi" w:hAnsiTheme="majorHAnsi"/>
        </w:rPr>
        <w:t>繳費寬限期屆滿時</w:t>
      </w:r>
      <w:r w:rsidRPr="00FD2621">
        <w:rPr>
          <w:rFonts w:asciiTheme="majorHAnsi" w:hAnsiTheme="majorHAnsi"/>
        </w:rPr>
        <w:t xml:space="preserve"> </w:t>
      </w:r>
      <w:r w:rsidR="002942F7" w:rsidRPr="00FD2621">
        <w:rPr>
          <w:rFonts w:asciiTheme="majorHAnsi" w:hAnsiTheme="majorHAnsi"/>
        </w:rPr>
        <w:t>(D)</w:t>
      </w:r>
      <w:r w:rsidRPr="00FD2621">
        <w:rPr>
          <w:rFonts w:asciiTheme="majorHAnsi" w:hAnsiTheme="majorHAnsi"/>
        </w:rPr>
        <w:t>危險增加時</w:t>
      </w:r>
    </w:p>
    <w:p w:rsidR="00E90A00" w:rsidRPr="00FD2621" w:rsidRDefault="00E90A00" w:rsidP="00FD2621">
      <w:pPr>
        <w:spacing w:line="276" w:lineRule="auto"/>
        <w:rPr>
          <w:rFonts w:asciiTheme="majorHAnsi" w:hAnsiTheme="majorHAnsi"/>
          <w:color w:val="FF0000"/>
        </w:rPr>
      </w:pPr>
      <w:r w:rsidRPr="00FD2621">
        <w:rPr>
          <w:rFonts w:asciiTheme="majorHAnsi" w:hAnsiTheme="majorHAnsi"/>
          <w:color w:val="FF0000"/>
        </w:rPr>
        <w:t>解答</w:t>
      </w:r>
      <w:r w:rsidR="006E7D00">
        <w:rPr>
          <w:rFonts w:asciiTheme="majorHAnsi" w:hAnsiTheme="majorHAnsi"/>
          <w:color w:val="FF0000"/>
        </w:rPr>
        <w:t>：</w:t>
      </w:r>
      <w:r w:rsidR="006E2B69" w:rsidRPr="00FD2621">
        <w:rPr>
          <w:rFonts w:asciiTheme="majorHAnsi" w:hAnsiTheme="majorHAnsi"/>
          <w:color w:val="FF0000"/>
        </w:rPr>
        <w:t>A</w:t>
      </w:r>
    </w:p>
    <w:p w:rsidR="00E90A00" w:rsidRPr="00FD2621" w:rsidRDefault="00E90A00" w:rsidP="00F55A8A">
      <w:pPr>
        <w:spacing w:line="276" w:lineRule="auto"/>
        <w:rPr>
          <w:rFonts w:asciiTheme="majorHAnsi" w:hAnsiTheme="majorHAnsi"/>
          <w:color w:val="0000CC"/>
        </w:rPr>
      </w:pPr>
      <w:r w:rsidRPr="00FD2621">
        <w:rPr>
          <w:rFonts w:asciiTheme="majorHAnsi" w:hAnsiTheme="majorHAnsi"/>
          <w:color w:val="0000CC"/>
        </w:rPr>
        <w:t>解析</w:t>
      </w:r>
      <w:r w:rsidR="006E7D00">
        <w:rPr>
          <w:rFonts w:asciiTheme="majorHAnsi" w:hAnsiTheme="majorHAnsi"/>
          <w:color w:val="0000CC"/>
        </w:rPr>
        <w:t>：</w:t>
      </w:r>
      <w:r w:rsidR="00F72028">
        <w:rPr>
          <w:rFonts w:asciiTheme="majorHAnsi" w:hAnsiTheme="majorHAnsi" w:hint="eastAsia"/>
          <w:color w:val="0000CC"/>
        </w:rPr>
        <w:t>A</w:t>
      </w:r>
      <w:r w:rsidR="00F72028" w:rsidRPr="00A836EB">
        <w:rPr>
          <w:rFonts w:ascii="Cambria" w:hAnsi="Cambria"/>
        </w:rPr>
        <w:t>保險法</w:t>
      </w:r>
      <w:r w:rsidR="00F72028" w:rsidRPr="00912C8A">
        <w:rPr>
          <w:rFonts w:ascii="Cambria" w:hAnsi="Cambria"/>
        </w:rPr>
        <w:t>§10</w:t>
      </w:r>
      <w:r w:rsidR="00F72028" w:rsidRPr="00912C8A">
        <w:rPr>
          <w:rFonts w:ascii="Cambria" w:hAnsi="Cambria" w:hint="eastAsia"/>
        </w:rPr>
        <w:t>5</w:t>
      </w:r>
      <w:r w:rsidR="00F72028" w:rsidRPr="00912C8A">
        <w:rPr>
          <w:rFonts w:ascii="Cambria" w:hAnsi="Cambria" w:cstheme="minorHAnsi"/>
        </w:rPr>
        <w:t>（</w:t>
      </w:r>
      <w:r w:rsidR="00F72028" w:rsidRPr="00912C8A">
        <w:rPr>
          <w:rFonts w:ascii="Cambria" w:hAnsi="Cambria" w:cstheme="minorHAnsi" w:hint="eastAsia"/>
        </w:rPr>
        <w:t>第三人訂立死亡保險契約之效力</w:t>
      </w:r>
      <w:r w:rsidR="00F72028" w:rsidRPr="00912C8A">
        <w:rPr>
          <w:rFonts w:ascii="Cambria" w:hAnsi="Cambria" w:cstheme="minorHAnsi"/>
        </w:rPr>
        <w:t>）</w:t>
      </w:r>
      <w:r w:rsidR="00912C8A">
        <w:rPr>
          <w:rFonts w:ascii="Cambria" w:hAnsi="Cambria" w:cstheme="minorHAnsi" w:hint="eastAsia"/>
        </w:rPr>
        <w:t>：第</w:t>
      </w:r>
      <w:r w:rsidR="00912C8A">
        <w:rPr>
          <w:rFonts w:ascii="Cambria" w:hAnsi="Cambria" w:cstheme="minorHAnsi" w:hint="eastAsia"/>
        </w:rPr>
        <w:t>1</w:t>
      </w:r>
      <w:r w:rsidR="00912C8A" w:rsidRPr="00912C8A">
        <w:rPr>
          <w:rFonts w:ascii="Cambria" w:hAnsi="Cambria" w:cstheme="minorHAnsi" w:hint="eastAsia"/>
        </w:rPr>
        <w:t>項</w:t>
      </w:r>
      <w:r w:rsidR="00912C8A">
        <w:rPr>
          <w:rFonts w:ascii="Cambria" w:hAnsi="Cambria" w:cstheme="minorHAnsi" w:hint="eastAsia"/>
        </w:rPr>
        <w:t>，</w:t>
      </w:r>
      <w:r w:rsidR="00912C8A" w:rsidRPr="00912C8A">
        <w:rPr>
          <w:rFonts w:ascii="Cambria" w:hAnsi="Cambria" w:cstheme="minorHAnsi" w:hint="eastAsia"/>
        </w:rPr>
        <w:t>由第三人訂立之死亡保險契約，未經被保險人書面同意，並約定保險金額，其契約無效。</w:t>
      </w:r>
      <w:r w:rsidR="00912C8A">
        <w:rPr>
          <w:rFonts w:ascii="Cambria" w:hAnsi="Cambria" w:cstheme="minorHAnsi" w:hint="eastAsia"/>
        </w:rPr>
        <w:t>B</w:t>
      </w:r>
      <w:r w:rsidR="00912C8A" w:rsidRPr="00A836EB">
        <w:rPr>
          <w:rFonts w:ascii="Cambria" w:hAnsi="Cambria"/>
        </w:rPr>
        <w:t>保險法</w:t>
      </w:r>
      <w:r w:rsidR="00912C8A">
        <w:rPr>
          <w:rFonts w:ascii="Cambria" w:hAnsi="Cambria"/>
        </w:rPr>
        <w:t>§1</w:t>
      </w:r>
      <w:r w:rsidR="00912C8A">
        <w:rPr>
          <w:rFonts w:ascii="Cambria" w:hAnsi="Cambria" w:hint="eastAsia"/>
        </w:rPr>
        <w:t>7</w:t>
      </w:r>
      <w:r w:rsidR="00912C8A" w:rsidRPr="00912C8A">
        <w:rPr>
          <w:rFonts w:ascii="Cambria" w:hAnsi="Cambria" w:cstheme="minorHAnsi"/>
        </w:rPr>
        <w:t>（</w:t>
      </w:r>
      <w:r w:rsidR="00480458" w:rsidRPr="00480458">
        <w:rPr>
          <w:rFonts w:ascii="Cambria" w:hAnsi="Cambria" w:cstheme="minorHAnsi" w:hint="eastAsia"/>
        </w:rPr>
        <w:t>保險利益之存在</w:t>
      </w:r>
      <w:r w:rsidR="00912C8A" w:rsidRPr="00912C8A">
        <w:rPr>
          <w:rFonts w:ascii="Cambria" w:hAnsi="Cambria" w:cstheme="minorHAnsi"/>
        </w:rPr>
        <w:t>）</w:t>
      </w:r>
      <w:r w:rsidR="00912C8A">
        <w:rPr>
          <w:rFonts w:ascii="Cambria" w:hAnsi="Cambria" w:cstheme="minorHAnsi" w:hint="eastAsia"/>
        </w:rPr>
        <w:t>：</w:t>
      </w:r>
      <w:r w:rsidR="00912C8A" w:rsidRPr="00912C8A">
        <w:rPr>
          <w:rFonts w:ascii="Cambria" w:hAnsi="Cambria" w:cstheme="minorHAnsi" w:hint="eastAsia"/>
        </w:rPr>
        <w:t>要保人或被保險人，對於保險標的物無保險利益者，保險契約失其效力。</w:t>
      </w:r>
      <w:r w:rsidR="00F72028" w:rsidRPr="00912C8A">
        <w:rPr>
          <w:rFonts w:ascii="Cambria" w:hAnsi="Cambria" w:cstheme="minorHAnsi" w:hint="eastAsia"/>
        </w:rPr>
        <w:t>C</w:t>
      </w:r>
      <w:r w:rsidR="00F55A8A" w:rsidRPr="00A836EB">
        <w:rPr>
          <w:rFonts w:ascii="Cambria" w:hAnsi="Cambria"/>
        </w:rPr>
        <w:t>保險法</w:t>
      </w:r>
      <w:r w:rsidR="00F55A8A" w:rsidRPr="00912C8A">
        <w:rPr>
          <w:rFonts w:ascii="Cambria" w:hAnsi="Cambria"/>
        </w:rPr>
        <w:t>§</w:t>
      </w:r>
      <w:r w:rsidR="00F55A8A">
        <w:rPr>
          <w:rFonts w:ascii="Cambria" w:hAnsi="Cambria" w:hint="eastAsia"/>
        </w:rPr>
        <w:t>116</w:t>
      </w:r>
      <w:r w:rsidR="00F55A8A" w:rsidRPr="00912C8A">
        <w:rPr>
          <w:rFonts w:ascii="Cambria" w:hAnsi="Cambria" w:cstheme="minorHAnsi"/>
        </w:rPr>
        <w:t>（</w:t>
      </w:r>
      <w:r w:rsidR="00F55A8A" w:rsidRPr="00F55A8A">
        <w:rPr>
          <w:rFonts w:ascii="Cambria" w:hAnsi="Cambria" w:cstheme="minorHAnsi" w:hint="eastAsia"/>
        </w:rPr>
        <w:t>保險契約之停效與復效</w:t>
      </w:r>
      <w:r w:rsidR="00F55A8A" w:rsidRPr="00912C8A">
        <w:rPr>
          <w:rFonts w:ascii="Cambria" w:hAnsi="Cambria" w:cstheme="minorHAnsi"/>
        </w:rPr>
        <w:t>）</w:t>
      </w:r>
      <w:r w:rsidR="00F55A8A">
        <w:rPr>
          <w:rFonts w:ascii="Cambria" w:hAnsi="Cambria" w:cstheme="minorHAnsi" w:hint="eastAsia"/>
        </w:rPr>
        <w:t>：第</w:t>
      </w:r>
      <w:r w:rsidR="00F55A8A">
        <w:rPr>
          <w:rFonts w:ascii="Cambria" w:hAnsi="Cambria" w:cstheme="minorHAnsi" w:hint="eastAsia"/>
        </w:rPr>
        <w:t>1</w:t>
      </w:r>
      <w:r w:rsidR="00F55A8A" w:rsidRPr="00912C8A">
        <w:rPr>
          <w:rFonts w:ascii="Cambria" w:hAnsi="Cambria" w:cstheme="minorHAnsi" w:hint="eastAsia"/>
        </w:rPr>
        <w:t>項</w:t>
      </w:r>
      <w:r w:rsidR="00F55A8A">
        <w:rPr>
          <w:rFonts w:ascii="Cambria" w:hAnsi="Cambria" w:cstheme="minorHAnsi" w:hint="eastAsia"/>
        </w:rPr>
        <w:t>，</w:t>
      </w:r>
      <w:r w:rsidR="00F55A8A" w:rsidRPr="00F55A8A">
        <w:rPr>
          <w:rFonts w:asciiTheme="majorHAnsi" w:hAnsiTheme="majorHAnsi" w:hint="eastAsia"/>
        </w:rPr>
        <w:t>人壽保險之保險費到期未交付者，除契約另有</w:t>
      </w:r>
      <w:proofErr w:type="gramStart"/>
      <w:r w:rsidR="00F55A8A" w:rsidRPr="00F55A8A">
        <w:rPr>
          <w:rFonts w:asciiTheme="majorHAnsi" w:hAnsiTheme="majorHAnsi" w:hint="eastAsia"/>
        </w:rPr>
        <w:t>訂定外</w:t>
      </w:r>
      <w:proofErr w:type="gramEnd"/>
      <w:r w:rsidR="00F55A8A" w:rsidRPr="00F55A8A">
        <w:rPr>
          <w:rFonts w:asciiTheme="majorHAnsi" w:hAnsiTheme="majorHAnsi" w:hint="eastAsia"/>
        </w:rPr>
        <w:t>，經催告到達後屆三十日仍不交付時，保險契約之效力停止</w:t>
      </w:r>
      <w:r w:rsidR="00F55A8A">
        <w:rPr>
          <w:rFonts w:asciiTheme="majorHAnsi" w:hAnsiTheme="majorHAnsi" w:hint="eastAsia"/>
        </w:rPr>
        <w:t>；</w:t>
      </w:r>
      <w:r w:rsidR="00F55A8A" w:rsidRPr="00F55A8A">
        <w:rPr>
          <w:rFonts w:asciiTheme="majorHAnsi" w:hAnsiTheme="majorHAnsi" w:hint="eastAsia"/>
        </w:rPr>
        <w:t>人壽保險單示範條款</w:t>
      </w:r>
      <w:r w:rsidR="00F55A8A" w:rsidRPr="00912C8A">
        <w:rPr>
          <w:rFonts w:ascii="Cambria" w:hAnsi="Cambria"/>
        </w:rPr>
        <w:t>§</w:t>
      </w:r>
      <w:r w:rsidR="00F55A8A">
        <w:rPr>
          <w:rFonts w:ascii="Cambria" w:hAnsi="Cambria" w:hint="eastAsia"/>
        </w:rPr>
        <w:t>6</w:t>
      </w:r>
      <w:r w:rsidR="00F55A8A" w:rsidRPr="00912C8A">
        <w:rPr>
          <w:rFonts w:ascii="Cambria" w:hAnsi="Cambria" w:cstheme="minorHAnsi"/>
        </w:rPr>
        <w:t>（</w:t>
      </w:r>
      <w:r w:rsidR="00F55A8A" w:rsidRPr="00F55A8A">
        <w:rPr>
          <w:rFonts w:ascii="Cambria" w:hAnsi="Cambria" w:cstheme="minorHAnsi" w:hint="eastAsia"/>
        </w:rPr>
        <w:t>保險費的墊繳及契約效力的停止</w:t>
      </w:r>
      <w:r w:rsidR="00F55A8A" w:rsidRPr="00912C8A">
        <w:rPr>
          <w:rFonts w:ascii="Cambria" w:hAnsi="Cambria" w:cstheme="minorHAnsi"/>
        </w:rPr>
        <w:t>）</w:t>
      </w:r>
      <w:r w:rsidR="00F55A8A" w:rsidRPr="00F55A8A">
        <w:rPr>
          <w:rFonts w:asciiTheme="majorHAnsi" w:hAnsiTheme="majorHAnsi" w:hint="eastAsia"/>
        </w:rPr>
        <w:t>。</w:t>
      </w:r>
      <w:r w:rsidR="00F72028">
        <w:rPr>
          <w:rFonts w:asciiTheme="majorHAnsi" w:hAnsiTheme="majorHAnsi" w:hint="eastAsia"/>
        </w:rPr>
        <w:t>D</w:t>
      </w:r>
      <w:r w:rsidR="00F72028" w:rsidRPr="00FD2621">
        <w:rPr>
          <w:rFonts w:asciiTheme="majorHAnsi" w:hAnsiTheme="majorHAnsi"/>
        </w:rPr>
        <w:t>危險增加</w:t>
      </w:r>
      <w:r w:rsidR="00912C8A">
        <w:rPr>
          <w:rFonts w:asciiTheme="majorHAnsi" w:hAnsiTheme="majorHAnsi" w:hint="eastAsia"/>
        </w:rPr>
        <w:t>，</w:t>
      </w:r>
      <w:r w:rsidR="00912C8A" w:rsidRPr="00912C8A">
        <w:rPr>
          <w:rFonts w:asciiTheme="majorHAnsi" w:hAnsiTheme="majorHAnsi" w:hint="eastAsia"/>
        </w:rPr>
        <w:t>得終止契約，或提議另定保險費</w:t>
      </w:r>
      <w:r w:rsidR="00912C8A">
        <w:rPr>
          <w:rFonts w:asciiTheme="majorHAnsi" w:hAnsiTheme="majorHAnsi" w:hint="eastAsia"/>
        </w:rPr>
        <w:t>；</w:t>
      </w:r>
      <w:r w:rsidR="00912C8A" w:rsidRPr="00A836EB">
        <w:rPr>
          <w:rFonts w:ascii="Cambria" w:hAnsi="Cambria"/>
        </w:rPr>
        <w:t>保險法</w:t>
      </w:r>
      <w:r w:rsidR="00912C8A" w:rsidRPr="00912C8A">
        <w:rPr>
          <w:rFonts w:ascii="Cambria" w:hAnsi="Cambria"/>
        </w:rPr>
        <w:t>§</w:t>
      </w:r>
      <w:r w:rsidR="00912C8A" w:rsidRPr="00912C8A">
        <w:rPr>
          <w:rFonts w:ascii="Cambria" w:hAnsi="Cambria" w:hint="eastAsia"/>
        </w:rPr>
        <w:t>5</w:t>
      </w:r>
      <w:r w:rsidR="00912C8A">
        <w:rPr>
          <w:rFonts w:ascii="Cambria" w:hAnsi="Cambria" w:hint="eastAsia"/>
        </w:rPr>
        <w:t>9</w:t>
      </w:r>
      <w:r w:rsidR="00912C8A" w:rsidRPr="00912C8A">
        <w:rPr>
          <w:rFonts w:ascii="Cambria" w:hAnsi="Cambria" w:cstheme="minorHAnsi"/>
        </w:rPr>
        <w:t>（</w:t>
      </w:r>
      <w:r w:rsidR="00480458" w:rsidRPr="00480458">
        <w:rPr>
          <w:rFonts w:ascii="Cambria" w:hAnsi="Cambria" w:cstheme="minorHAnsi" w:hint="eastAsia"/>
        </w:rPr>
        <w:t>危險增加之通知</w:t>
      </w:r>
      <w:r w:rsidR="00912C8A" w:rsidRPr="00912C8A">
        <w:rPr>
          <w:rFonts w:ascii="Cambria" w:hAnsi="Cambria" w:cstheme="minorHAnsi"/>
        </w:rPr>
        <w:t>）</w:t>
      </w:r>
      <w:r w:rsidR="00480458">
        <w:rPr>
          <w:rFonts w:ascii="Cambria" w:hAnsi="Cambria" w:cstheme="minorHAnsi" w:hint="eastAsia"/>
        </w:rPr>
        <w:t>、</w:t>
      </w:r>
      <w:r w:rsidR="009D652E" w:rsidRPr="00A836EB">
        <w:rPr>
          <w:rFonts w:ascii="Cambria" w:hAnsi="Cambria"/>
        </w:rPr>
        <w:t>保險法</w:t>
      </w:r>
      <w:r w:rsidR="009D652E" w:rsidRPr="00912C8A">
        <w:rPr>
          <w:rFonts w:ascii="Cambria" w:hAnsi="Cambria"/>
        </w:rPr>
        <w:t>§</w:t>
      </w:r>
      <w:r w:rsidR="009D652E">
        <w:rPr>
          <w:rFonts w:ascii="Cambria" w:hAnsi="Cambria" w:hint="eastAsia"/>
        </w:rPr>
        <w:t>60</w:t>
      </w:r>
      <w:r w:rsidR="009D652E" w:rsidRPr="00912C8A">
        <w:rPr>
          <w:rFonts w:ascii="Cambria" w:hAnsi="Cambria" w:cstheme="minorHAnsi"/>
        </w:rPr>
        <w:t>（</w:t>
      </w:r>
      <w:r w:rsidR="00480458" w:rsidRPr="00480458">
        <w:rPr>
          <w:rFonts w:ascii="Cambria" w:hAnsi="Cambria" w:cstheme="minorHAnsi" w:hint="eastAsia"/>
        </w:rPr>
        <w:t>危險增加之效果</w:t>
      </w:r>
      <w:r w:rsidR="009D652E" w:rsidRPr="00912C8A">
        <w:rPr>
          <w:rFonts w:ascii="Cambria" w:hAnsi="Cambria" w:cstheme="minorHAnsi"/>
        </w:rPr>
        <w:t>）</w:t>
      </w:r>
      <w:r w:rsidR="00F72028">
        <w:rPr>
          <w:rFonts w:asciiTheme="majorHAnsi" w:hAnsiTheme="majorHAnsi" w:hint="eastAsia"/>
        </w:rPr>
        <w:t>。</w:t>
      </w:r>
    </w:p>
    <w:p w:rsidR="00E90A00" w:rsidRPr="00FD2621" w:rsidRDefault="00E90A00" w:rsidP="00FD2621">
      <w:pPr>
        <w:spacing w:line="276" w:lineRule="auto"/>
        <w:rPr>
          <w:rFonts w:asciiTheme="majorHAnsi" w:hAnsiTheme="majorHAnsi"/>
        </w:rPr>
      </w:pPr>
    </w:p>
    <w:p w:rsidR="0005446B" w:rsidRPr="00FD2621" w:rsidRDefault="0005446B" w:rsidP="00FD2621">
      <w:pPr>
        <w:spacing w:line="276" w:lineRule="auto"/>
        <w:rPr>
          <w:rFonts w:asciiTheme="majorHAnsi" w:hAnsiTheme="majorHAnsi"/>
        </w:rPr>
      </w:pPr>
      <w:r w:rsidRPr="00FD2621">
        <w:rPr>
          <w:rFonts w:asciiTheme="majorHAnsi" w:hAnsiTheme="majorHAnsi"/>
        </w:rPr>
        <w:t xml:space="preserve">7 </w:t>
      </w:r>
      <w:r w:rsidRPr="00FD2621">
        <w:rPr>
          <w:rFonts w:asciiTheme="majorHAnsi" w:hAnsiTheme="majorHAnsi"/>
        </w:rPr>
        <w:t>司法院釋字第</w:t>
      </w:r>
      <w:r w:rsidRPr="00FD2621">
        <w:rPr>
          <w:rFonts w:asciiTheme="majorHAnsi" w:hAnsiTheme="majorHAnsi"/>
        </w:rPr>
        <w:t xml:space="preserve"> 576 </w:t>
      </w:r>
      <w:r w:rsidRPr="00FD2621">
        <w:rPr>
          <w:rFonts w:asciiTheme="majorHAnsi" w:hAnsiTheme="majorHAnsi"/>
        </w:rPr>
        <w:t>號對於人身保險是否適用</w:t>
      </w:r>
      <w:proofErr w:type="gramStart"/>
      <w:r w:rsidRPr="00FD2621">
        <w:rPr>
          <w:rFonts w:asciiTheme="majorHAnsi" w:hAnsiTheme="majorHAnsi"/>
        </w:rPr>
        <w:t>複</w:t>
      </w:r>
      <w:proofErr w:type="gramEnd"/>
      <w:r w:rsidRPr="00FD2621">
        <w:rPr>
          <w:rFonts w:asciiTheme="majorHAnsi" w:hAnsiTheme="majorHAnsi"/>
        </w:rPr>
        <w:t>保險原則之規定做出重要解釋。關於該解釋文意旨，下列敘述何者錯誤？</w:t>
      </w:r>
    </w:p>
    <w:p w:rsidR="0005446B" w:rsidRPr="00FD2621" w:rsidRDefault="0005446B" w:rsidP="00FD2621">
      <w:pPr>
        <w:spacing w:line="276" w:lineRule="auto"/>
        <w:rPr>
          <w:rFonts w:asciiTheme="majorHAnsi" w:hAnsiTheme="majorHAnsi"/>
        </w:rPr>
      </w:pPr>
      <w:r w:rsidRPr="00FD2621">
        <w:rPr>
          <w:rFonts w:asciiTheme="majorHAnsi" w:hAnsiTheme="majorHAnsi"/>
        </w:rPr>
        <w:t>(A)</w:t>
      </w:r>
      <w:r w:rsidRPr="00FD2621">
        <w:rPr>
          <w:rFonts w:asciiTheme="majorHAnsi" w:hAnsiTheme="majorHAnsi"/>
        </w:rPr>
        <w:t>人身保險契約，並非為填補被保險人之財產上損害，亦不生類如財產保險之保險金額是否超過保險標的價值之問題，自不受保險法關於</w:t>
      </w:r>
      <w:proofErr w:type="gramStart"/>
      <w:r w:rsidRPr="00FD2621">
        <w:rPr>
          <w:rFonts w:asciiTheme="majorHAnsi" w:hAnsiTheme="majorHAnsi"/>
        </w:rPr>
        <w:t>複</w:t>
      </w:r>
      <w:proofErr w:type="gramEnd"/>
      <w:r w:rsidRPr="00FD2621">
        <w:rPr>
          <w:rFonts w:asciiTheme="majorHAnsi" w:hAnsiTheme="majorHAnsi"/>
        </w:rPr>
        <w:t>保險相關規定之限制</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4D2E76" w:rsidRPr="00FD2621">
        <w:rPr>
          <w:rFonts w:asciiTheme="majorHAnsi" w:hAnsiTheme="majorHAnsi"/>
        </w:rPr>
        <w:t>(B)</w:t>
      </w:r>
      <w:r w:rsidRPr="00FD2621">
        <w:rPr>
          <w:rFonts w:asciiTheme="majorHAnsi" w:hAnsiTheme="majorHAnsi"/>
        </w:rPr>
        <w:t>基於損害填補原則，為防止被保險人不當得利、獲致超過其財產上損害之保險給付，而對</w:t>
      </w:r>
      <w:proofErr w:type="gramStart"/>
      <w:r w:rsidRPr="00FD2621">
        <w:rPr>
          <w:rFonts w:asciiTheme="majorHAnsi" w:hAnsiTheme="majorHAnsi"/>
        </w:rPr>
        <w:t>複</w:t>
      </w:r>
      <w:proofErr w:type="gramEnd"/>
      <w:r w:rsidRPr="00FD2621">
        <w:rPr>
          <w:rFonts w:asciiTheme="majorHAnsi" w:hAnsiTheme="majorHAnsi"/>
        </w:rPr>
        <w:t>保險行為所為之合理限制，不符合憲法之規定</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9C6681" w:rsidRPr="00FD2621">
        <w:rPr>
          <w:rFonts w:asciiTheme="majorHAnsi" w:hAnsiTheme="majorHAnsi"/>
        </w:rPr>
        <w:t>(C)</w:t>
      </w:r>
      <w:r w:rsidRPr="00FD2621">
        <w:rPr>
          <w:rFonts w:asciiTheme="majorHAnsi" w:hAnsiTheme="majorHAnsi"/>
        </w:rPr>
        <w:t>人身保險被保險人之生命、身體完整性既無法以金錢估計價值，自無從認定保險給付是否超額，僅得於締約時，事先約定一定金額作為事故發生時給付之保險金額</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2942F7" w:rsidRPr="00FD2621">
        <w:rPr>
          <w:rFonts w:asciiTheme="majorHAnsi" w:hAnsiTheme="majorHAnsi"/>
        </w:rPr>
        <w:t>(D)</w:t>
      </w:r>
      <w:proofErr w:type="gramStart"/>
      <w:r w:rsidRPr="00FD2621">
        <w:rPr>
          <w:rFonts w:asciiTheme="majorHAnsi" w:hAnsiTheme="majorHAnsi"/>
        </w:rPr>
        <w:t>複</w:t>
      </w:r>
      <w:proofErr w:type="gramEnd"/>
      <w:r w:rsidRPr="00FD2621">
        <w:rPr>
          <w:rFonts w:asciiTheme="majorHAnsi" w:hAnsiTheme="majorHAnsi"/>
        </w:rPr>
        <w:t>保險之成立，應以要保人與數保險人分別訂立之數保險契約同時並存為必要。若要保人先後與二以上之保險人訂立保險契約，先行訂立之保險契約，即非</w:t>
      </w:r>
      <w:proofErr w:type="gramStart"/>
      <w:r w:rsidRPr="00FD2621">
        <w:rPr>
          <w:rFonts w:asciiTheme="majorHAnsi" w:hAnsiTheme="majorHAnsi"/>
        </w:rPr>
        <w:t>複</w:t>
      </w:r>
      <w:proofErr w:type="gramEnd"/>
      <w:r w:rsidRPr="00FD2621">
        <w:rPr>
          <w:rFonts w:asciiTheme="majorHAnsi" w:hAnsiTheme="majorHAnsi"/>
        </w:rPr>
        <w:t>保險</w:t>
      </w:r>
    </w:p>
    <w:p w:rsidR="00E90A00" w:rsidRPr="00FD2621" w:rsidRDefault="00E90A00" w:rsidP="00FD2621">
      <w:pPr>
        <w:spacing w:line="276" w:lineRule="auto"/>
        <w:rPr>
          <w:rFonts w:asciiTheme="majorHAnsi" w:hAnsiTheme="majorHAnsi"/>
          <w:color w:val="FF0000"/>
        </w:rPr>
      </w:pPr>
      <w:r w:rsidRPr="00FD2621">
        <w:rPr>
          <w:rFonts w:asciiTheme="majorHAnsi" w:hAnsiTheme="majorHAnsi"/>
          <w:color w:val="FF0000"/>
        </w:rPr>
        <w:t>解答</w:t>
      </w:r>
      <w:r w:rsidR="006E7D00">
        <w:rPr>
          <w:rFonts w:asciiTheme="majorHAnsi" w:hAnsiTheme="majorHAnsi"/>
          <w:color w:val="FF0000"/>
        </w:rPr>
        <w:t>：</w:t>
      </w:r>
      <w:r w:rsidR="006E2B69" w:rsidRPr="00FD2621">
        <w:rPr>
          <w:rFonts w:asciiTheme="majorHAnsi" w:hAnsiTheme="majorHAnsi"/>
          <w:color w:val="FF0000"/>
        </w:rPr>
        <w:t>B</w:t>
      </w:r>
    </w:p>
    <w:p w:rsidR="00E90A00" w:rsidRPr="00FD2621" w:rsidRDefault="00E90A00" w:rsidP="00FD2621">
      <w:pPr>
        <w:spacing w:line="276" w:lineRule="auto"/>
        <w:rPr>
          <w:rFonts w:asciiTheme="majorHAnsi" w:hAnsiTheme="majorHAnsi"/>
          <w:color w:val="0000CC"/>
        </w:rPr>
      </w:pPr>
      <w:r w:rsidRPr="00FD2621">
        <w:rPr>
          <w:rFonts w:asciiTheme="majorHAnsi" w:hAnsiTheme="majorHAnsi"/>
          <w:color w:val="0000CC"/>
        </w:rPr>
        <w:t>解析</w:t>
      </w:r>
      <w:r w:rsidR="006E7D00">
        <w:rPr>
          <w:rFonts w:asciiTheme="majorHAnsi" w:hAnsiTheme="majorHAnsi"/>
          <w:color w:val="0000CC"/>
        </w:rPr>
        <w:t>：</w:t>
      </w:r>
      <w:r w:rsidR="000D2BF0">
        <w:rPr>
          <w:rFonts w:asciiTheme="majorHAnsi" w:hAnsiTheme="majorHAnsi" w:hint="eastAsia"/>
          <w:color w:val="0000CC"/>
        </w:rPr>
        <w:t>B</w:t>
      </w:r>
      <w:r w:rsidR="000D2BF0" w:rsidRPr="00FD2621">
        <w:rPr>
          <w:rFonts w:asciiTheme="majorHAnsi" w:hAnsiTheme="majorHAnsi"/>
        </w:rPr>
        <w:t>基於損害填補原則，為防止被保險人不當得利、獲致超過其財產上損害之保險給付，而對</w:t>
      </w:r>
      <w:proofErr w:type="gramStart"/>
      <w:r w:rsidR="000D2BF0" w:rsidRPr="00FD2621">
        <w:rPr>
          <w:rFonts w:asciiTheme="majorHAnsi" w:hAnsiTheme="majorHAnsi"/>
        </w:rPr>
        <w:t>複</w:t>
      </w:r>
      <w:proofErr w:type="gramEnd"/>
      <w:r w:rsidR="000D2BF0" w:rsidRPr="00FD2621">
        <w:rPr>
          <w:rFonts w:asciiTheme="majorHAnsi" w:hAnsiTheme="majorHAnsi"/>
        </w:rPr>
        <w:t>保險行為所為之合理限制，符合憲法之規定</w:t>
      </w:r>
      <w:r w:rsidR="000D2BF0">
        <w:rPr>
          <w:rFonts w:asciiTheme="majorHAnsi" w:hAnsiTheme="majorHAnsi" w:hint="eastAsia"/>
        </w:rPr>
        <w:t>。</w:t>
      </w:r>
    </w:p>
    <w:p w:rsidR="00E90A00" w:rsidRPr="00FD2621" w:rsidRDefault="00E90A00" w:rsidP="00FD2621">
      <w:pPr>
        <w:spacing w:line="276" w:lineRule="auto"/>
        <w:rPr>
          <w:rFonts w:asciiTheme="majorHAnsi" w:hAnsiTheme="majorHAnsi"/>
        </w:rPr>
      </w:pPr>
    </w:p>
    <w:p w:rsidR="0005446B" w:rsidRPr="00FD2621" w:rsidRDefault="0005446B" w:rsidP="00FD2621">
      <w:pPr>
        <w:spacing w:line="276" w:lineRule="auto"/>
        <w:rPr>
          <w:rFonts w:asciiTheme="majorHAnsi" w:hAnsiTheme="majorHAnsi"/>
        </w:rPr>
      </w:pPr>
      <w:r w:rsidRPr="00FD2621">
        <w:rPr>
          <w:rFonts w:asciiTheme="majorHAnsi" w:hAnsiTheme="majorHAnsi"/>
        </w:rPr>
        <w:t xml:space="preserve">8 </w:t>
      </w:r>
      <w:r w:rsidRPr="00FD2621">
        <w:rPr>
          <w:rFonts w:asciiTheme="majorHAnsi" w:hAnsiTheme="majorHAnsi"/>
        </w:rPr>
        <w:t>在最大誠信原則之下，人身保險有適用告知義務的情形，下列敘述何者正確？</w:t>
      </w:r>
    </w:p>
    <w:p w:rsidR="0005446B" w:rsidRPr="00FD2621" w:rsidRDefault="0005446B" w:rsidP="00FD2621">
      <w:pPr>
        <w:spacing w:line="276" w:lineRule="auto"/>
        <w:rPr>
          <w:rFonts w:asciiTheme="majorHAnsi" w:hAnsiTheme="majorHAnsi"/>
        </w:rPr>
      </w:pPr>
      <w:r w:rsidRPr="00FD2621">
        <w:rPr>
          <w:rFonts w:asciiTheme="majorHAnsi" w:hAnsiTheme="majorHAnsi"/>
        </w:rPr>
        <w:t>(A)</w:t>
      </w:r>
      <w:r w:rsidRPr="00FD2621">
        <w:rPr>
          <w:rFonts w:asciiTheme="majorHAnsi" w:hAnsiTheme="majorHAnsi"/>
        </w:rPr>
        <w:t>要保人在訂立保險契約時，對於保險人要保書書面詢問的告知事項應據實說明</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4D2E76" w:rsidRPr="00FD2621">
        <w:rPr>
          <w:rFonts w:asciiTheme="majorHAnsi" w:hAnsiTheme="majorHAnsi"/>
        </w:rPr>
        <w:t>(B)</w:t>
      </w:r>
      <w:r w:rsidRPr="00FD2621">
        <w:rPr>
          <w:rFonts w:asciiTheme="majorHAnsi" w:hAnsiTheme="majorHAnsi"/>
        </w:rPr>
        <w:t>要保人如有為隱匿或遺漏不為說明，或為不實的說明，足以變更或減少保險人對於危險的估計者，保險人得終止契約</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9C6681" w:rsidRPr="00FD2621">
        <w:rPr>
          <w:rFonts w:asciiTheme="majorHAnsi" w:hAnsiTheme="majorHAnsi"/>
        </w:rPr>
        <w:t>(C)</w:t>
      </w:r>
      <w:r w:rsidRPr="00FD2621">
        <w:rPr>
          <w:rFonts w:asciiTheme="majorHAnsi" w:hAnsiTheme="majorHAnsi"/>
        </w:rPr>
        <w:t>即便要保人能證明危險之發生未基於其說明或未說明之事實時，保險人仍得主張要保人違反告知義務</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2942F7" w:rsidRPr="00FD2621">
        <w:rPr>
          <w:rFonts w:asciiTheme="majorHAnsi" w:hAnsiTheme="majorHAnsi"/>
        </w:rPr>
        <w:t>(D)</w:t>
      </w:r>
      <w:r w:rsidRPr="00FD2621">
        <w:rPr>
          <w:rFonts w:asciiTheme="majorHAnsi" w:hAnsiTheme="majorHAnsi"/>
        </w:rPr>
        <w:t>要保人違反告知義務時，</w:t>
      </w:r>
      <w:proofErr w:type="gramStart"/>
      <w:r w:rsidRPr="00FD2621">
        <w:rPr>
          <w:rFonts w:asciiTheme="majorHAnsi" w:hAnsiTheme="majorHAnsi"/>
        </w:rPr>
        <w:t>保險人須返還</w:t>
      </w:r>
      <w:proofErr w:type="gramEnd"/>
      <w:r w:rsidRPr="00FD2621">
        <w:rPr>
          <w:rFonts w:asciiTheme="majorHAnsi" w:hAnsiTheme="majorHAnsi"/>
        </w:rPr>
        <w:t>其已收受之保險費</w:t>
      </w:r>
    </w:p>
    <w:p w:rsidR="00E90A00" w:rsidRPr="00FD2621" w:rsidRDefault="00E90A00" w:rsidP="00FD2621">
      <w:pPr>
        <w:spacing w:line="276" w:lineRule="auto"/>
        <w:rPr>
          <w:rFonts w:asciiTheme="majorHAnsi" w:hAnsiTheme="majorHAnsi"/>
          <w:color w:val="FF0000"/>
        </w:rPr>
      </w:pPr>
      <w:r w:rsidRPr="00FD2621">
        <w:rPr>
          <w:rFonts w:asciiTheme="majorHAnsi" w:hAnsiTheme="majorHAnsi"/>
          <w:color w:val="FF0000"/>
        </w:rPr>
        <w:t>解答</w:t>
      </w:r>
      <w:r w:rsidR="006E7D00">
        <w:rPr>
          <w:rFonts w:asciiTheme="majorHAnsi" w:hAnsiTheme="majorHAnsi"/>
          <w:color w:val="FF0000"/>
        </w:rPr>
        <w:t>：</w:t>
      </w:r>
      <w:r w:rsidR="006E2B69" w:rsidRPr="00FD2621">
        <w:rPr>
          <w:rFonts w:asciiTheme="majorHAnsi" w:hAnsiTheme="majorHAnsi"/>
          <w:color w:val="FF0000"/>
        </w:rPr>
        <w:t>A</w:t>
      </w:r>
    </w:p>
    <w:p w:rsidR="00E90A00" w:rsidRPr="00FD2621" w:rsidRDefault="00E90A00" w:rsidP="000D2BF0">
      <w:pPr>
        <w:spacing w:line="276" w:lineRule="auto"/>
        <w:rPr>
          <w:rFonts w:asciiTheme="majorHAnsi" w:hAnsiTheme="majorHAnsi"/>
          <w:color w:val="0000CC"/>
        </w:rPr>
      </w:pPr>
      <w:r w:rsidRPr="00FD2621">
        <w:rPr>
          <w:rFonts w:asciiTheme="majorHAnsi" w:hAnsiTheme="majorHAnsi"/>
          <w:color w:val="0000CC"/>
        </w:rPr>
        <w:t>解析</w:t>
      </w:r>
      <w:r w:rsidR="006E7D00">
        <w:rPr>
          <w:rFonts w:asciiTheme="majorHAnsi" w:hAnsiTheme="majorHAnsi"/>
          <w:color w:val="0000CC"/>
        </w:rPr>
        <w:t>：</w:t>
      </w:r>
      <w:r w:rsidR="00E81313" w:rsidRPr="00E81313">
        <w:rPr>
          <w:rFonts w:asciiTheme="majorHAnsi" w:hAnsiTheme="majorHAnsi" w:hint="eastAsia"/>
        </w:rPr>
        <w:t>A</w:t>
      </w:r>
      <w:r w:rsidR="00E81313" w:rsidRPr="00A836EB">
        <w:rPr>
          <w:rFonts w:ascii="Cambria" w:hAnsi="Cambria"/>
        </w:rPr>
        <w:t>保險法</w:t>
      </w:r>
      <w:r w:rsidR="00E81313" w:rsidRPr="00912C8A">
        <w:rPr>
          <w:rFonts w:ascii="Cambria" w:hAnsi="Cambria"/>
        </w:rPr>
        <w:t>§</w:t>
      </w:r>
      <w:r w:rsidR="00E81313">
        <w:rPr>
          <w:rFonts w:ascii="Cambria" w:hAnsi="Cambria" w:hint="eastAsia"/>
        </w:rPr>
        <w:t>64</w:t>
      </w:r>
      <w:r w:rsidR="00E81313" w:rsidRPr="00912C8A">
        <w:rPr>
          <w:rFonts w:ascii="Cambria" w:hAnsi="Cambria" w:cstheme="minorHAnsi"/>
        </w:rPr>
        <w:t>（</w:t>
      </w:r>
      <w:r w:rsidR="00E81313" w:rsidRPr="00FD2621">
        <w:rPr>
          <w:rFonts w:asciiTheme="majorHAnsi" w:hAnsiTheme="majorHAnsi"/>
        </w:rPr>
        <w:t>誠</w:t>
      </w:r>
      <w:r w:rsidR="00E81313">
        <w:rPr>
          <w:rFonts w:asciiTheme="majorHAnsi" w:hAnsiTheme="majorHAnsi" w:hint="eastAsia"/>
        </w:rPr>
        <w:t>實</w:t>
      </w:r>
      <w:r w:rsidR="00E81313" w:rsidRPr="00FD2621">
        <w:rPr>
          <w:rFonts w:asciiTheme="majorHAnsi" w:hAnsiTheme="majorHAnsi"/>
        </w:rPr>
        <w:t>告知義務</w:t>
      </w:r>
      <w:r w:rsidR="00E81313" w:rsidRPr="00912C8A">
        <w:rPr>
          <w:rFonts w:ascii="Cambria" w:hAnsi="Cambria" w:cstheme="minorHAnsi"/>
        </w:rPr>
        <w:t>）</w:t>
      </w:r>
      <w:r w:rsidR="00E81313" w:rsidRPr="000D2BF0">
        <w:rPr>
          <w:rFonts w:asciiTheme="majorHAnsi" w:hAnsiTheme="majorHAnsi" w:hint="eastAsia"/>
        </w:rPr>
        <w:t>第</w:t>
      </w:r>
      <w:r w:rsidR="00E81313">
        <w:rPr>
          <w:rFonts w:asciiTheme="majorHAnsi" w:hAnsiTheme="majorHAnsi" w:hint="eastAsia"/>
        </w:rPr>
        <w:t>1</w:t>
      </w:r>
      <w:r w:rsidR="00E81313" w:rsidRPr="000D2BF0">
        <w:rPr>
          <w:rFonts w:asciiTheme="majorHAnsi" w:hAnsiTheme="majorHAnsi" w:hint="eastAsia"/>
        </w:rPr>
        <w:t>項</w:t>
      </w:r>
      <w:r w:rsidR="00E81313">
        <w:rPr>
          <w:rFonts w:asciiTheme="majorHAnsi" w:hAnsiTheme="majorHAnsi" w:hint="eastAsia"/>
        </w:rPr>
        <w:t>。</w:t>
      </w:r>
      <w:r w:rsidR="000D2BF0" w:rsidRPr="000D2BF0">
        <w:rPr>
          <w:rFonts w:asciiTheme="majorHAnsi" w:hAnsiTheme="majorHAnsi" w:hint="eastAsia"/>
        </w:rPr>
        <w:t>B</w:t>
      </w:r>
      <w:r w:rsidR="000D2BF0">
        <w:rPr>
          <w:rFonts w:asciiTheme="majorHAnsi" w:hAnsiTheme="majorHAnsi" w:hint="eastAsia"/>
        </w:rPr>
        <w:t>、</w:t>
      </w:r>
      <w:r w:rsidR="000D2BF0">
        <w:rPr>
          <w:rFonts w:asciiTheme="majorHAnsi" w:hAnsiTheme="majorHAnsi" w:hint="eastAsia"/>
        </w:rPr>
        <w:t>C</w:t>
      </w:r>
      <w:r w:rsidR="000D2BF0" w:rsidRPr="00A836EB">
        <w:rPr>
          <w:rFonts w:ascii="Cambria" w:hAnsi="Cambria"/>
        </w:rPr>
        <w:t>保險法</w:t>
      </w:r>
      <w:r w:rsidR="000D2BF0" w:rsidRPr="00912C8A">
        <w:rPr>
          <w:rFonts w:ascii="Cambria" w:hAnsi="Cambria"/>
        </w:rPr>
        <w:t>§</w:t>
      </w:r>
      <w:r w:rsidR="000D2BF0">
        <w:rPr>
          <w:rFonts w:ascii="Cambria" w:hAnsi="Cambria" w:hint="eastAsia"/>
        </w:rPr>
        <w:t>64</w:t>
      </w:r>
      <w:r w:rsidR="000D2BF0" w:rsidRPr="00912C8A">
        <w:rPr>
          <w:rFonts w:ascii="Cambria" w:hAnsi="Cambria" w:cstheme="minorHAnsi"/>
        </w:rPr>
        <w:t>（</w:t>
      </w:r>
      <w:r w:rsidR="000D2BF0" w:rsidRPr="00FD2621">
        <w:rPr>
          <w:rFonts w:asciiTheme="majorHAnsi" w:hAnsiTheme="majorHAnsi"/>
        </w:rPr>
        <w:t>誠</w:t>
      </w:r>
      <w:r w:rsidR="000D2BF0">
        <w:rPr>
          <w:rFonts w:asciiTheme="majorHAnsi" w:hAnsiTheme="majorHAnsi" w:hint="eastAsia"/>
        </w:rPr>
        <w:t>實</w:t>
      </w:r>
      <w:r w:rsidR="000D2BF0" w:rsidRPr="00FD2621">
        <w:rPr>
          <w:rFonts w:asciiTheme="majorHAnsi" w:hAnsiTheme="majorHAnsi"/>
        </w:rPr>
        <w:t>告知義務</w:t>
      </w:r>
      <w:r w:rsidR="000D2BF0" w:rsidRPr="00912C8A">
        <w:rPr>
          <w:rFonts w:ascii="Cambria" w:hAnsi="Cambria" w:cstheme="minorHAnsi"/>
        </w:rPr>
        <w:t>）</w:t>
      </w:r>
      <w:r w:rsidR="00E81313">
        <w:rPr>
          <w:rFonts w:asciiTheme="majorHAnsi" w:hAnsiTheme="majorHAnsi" w:hint="eastAsia"/>
        </w:rPr>
        <w:t>：</w:t>
      </w:r>
      <w:r w:rsidR="000D2BF0" w:rsidRPr="000D2BF0">
        <w:rPr>
          <w:rFonts w:asciiTheme="majorHAnsi" w:hAnsiTheme="majorHAnsi" w:hint="eastAsia"/>
        </w:rPr>
        <w:t>第</w:t>
      </w:r>
      <w:r w:rsidR="000D2BF0">
        <w:rPr>
          <w:rFonts w:asciiTheme="majorHAnsi" w:hAnsiTheme="majorHAnsi" w:hint="eastAsia"/>
        </w:rPr>
        <w:t>2</w:t>
      </w:r>
      <w:r w:rsidR="000D2BF0" w:rsidRPr="000D2BF0">
        <w:rPr>
          <w:rFonts w:asciiTheme="majorHAnsi" w:hAnsiTheme="majorHAnsi" w:hint="eastAsia"/>
        </w:rPr>
        <w:t>項</w:t>
      </w:r>
      <w:r w:rsidR="00E81313">
        <w:rPr>
          <w:rFonts w:asciiTheme="majorHAnsi" w:hAnsiTheme="majorHAnsi" w:hint="eastAsia"/>
        </w:rPr>
        <w:t>，</w:t>
      </w:r>
      <w:r w:rsidR="000D2BF0" w:rsidRPr="000D2BF0">
        <w:rPr>
          <w:rFonts w:asciiTheme="majorHAnsi" w:hAnsiTheme="majorHAnsi" w:hint="eastAsia"/>
        </w:rPr>
        <w:t>要保人有為隱匿或遺漏不為說明，或為不實之說明，足以變更或減少保險人對於危險之估計者，保險人得解除契約；其危險發生後亦同。但要保人證明危險之發生未基於其說明或未說明之事實時，不在此限。</w:t>
      </w:r>
      <w:r w:rsidR="000D2BF0" w:rsidRPr="000D2BF0">
        <w:rPr>
          <w:rFonts w:asciiTheme="majorHAnsi" w:hAnsiTheme="majorHAnsi" w:hint="eastAsia"/>
        </w:rPr>
        <w:t>D</w:t>
      </w:r>
      <w:r w:rsidR="00E81313" w:rsidRPr="00A836EB">
        <w:rPr>
          <w:rFonts w:ascii="Cambria" w:hAnsi="Cambria"/>
        </w:rPr>
        <w:t>保險法</w:t>
      </w:r>
      <w:r w:rsidR="00E81313" w:rsidRPr="00912C8A">
        <w:rPr>
          <w:rFonts w:ascii="Cambria" w:hAnsi="Cambria"/>
        </w:rPr>
        <w:t>§</w:t>
      </w:r>
      <w:r w:rsidR="00E81313">
        <w:rPr>
          <w:rFonts w:ascii="Cambria" w:hAnsi="Cambria" w:hint="eastAsia"/>
        </w:rPr>
        <w:t>25</w:t>
      </w:r>
      <w:r w:rsidR="00E81313" w:rsidRPr="00912C8A">
        <w:rPr>
          <w:rFonts w:ascii="Cambria" w:hAnsi="Cambria" w:cstheme="minorHAnsi"/>
        </w:rPr>
        <w:t>（</w:t>
      </w:r>
      <w:r w:rsidR="00E81313" w:rsidRPr="000D2BF0">
        <w:rPr>
          <w:rFonts w:asciiTheme="majorHAnsi" w:hAnsiTheme="majorHAnsi" w:hint="eastAsia"/>
        </w:rPr>
        <w:t>契約</w:t>
      </w:r>
      <w:r w:rsidR="00E81313" w:rsidRPr="00E81313">
        <w:rPr>
          <w:rFonts w:ascii="Cambria" w:hAnsi="Cambria" w:cstheme="minorHAnsi" w:hint="eastAsia"/>
        </w:rPr>
        <w:t>解除</w:t>
      </w:r>
      <w:r w:rsidR="00E81313" w:rsidRPr="000D2BF0">
        <w:rPr>
          <w:rFonts w:asciiTheme="majorHAnsi" w:hAnsiTheme="majorHAnsi" w:hint="eastAsia"/>
        </w:rPr>
        <w:t>保險費</w:t>
      </w:r>
      <w:r w:rsidR="00E81313" w:rsidRPr="00912C8A">
        <w:rPr>
          <w:rFonts w:ascii="Cambria" w:hAnsi="Cambria" w:cstheme="minorHAnsi"/>
        </w:rPr>
        <w:t>）</w:t>
      </w:r>
      <w:r w:rsidR="00E81313">
        <w:rPr>
          <w:rFonts w:asciiTheme="majorHAnsi" w:hAnsiTheme="majorHAnsi" w:hint="eastAsia"/>
        </w:rPr>
        <w:t>：</w:t>
      </w:r>
      <w:r w:rsidR="000D2BF0" w:rsidRPr="000D2BF0">
        <w:rPr>
          <w:rFonts w:asciiTheme="majorHAnsi" w:hAnsiTheme="majorHAnsi" w:hint="eastAsia"/>
        </w:rPr>
        <w:t>保險契約因第六十四條第二項之情事而解除時，保險人無須返還其已收受之保險費。</w:t>
      </w:r>
    </w:p>
    <w:p w:rsidR="00E90A00" w:rsidRPr="00FD2621" w:rsidRDefault="00E90A00" w:rsidP="00FD2621">
      <w:pPr>
        <w:spacing w:line="276" w:lineRule="auto"/>
        <w:rPr>
          <w:rFonts w:asciiTheme="majorHAnsi" w:hAnsiTheme="majorHAnsi"/>
        </w:rPr>
      </w:pPr>
    </w:p>
    <w:p w:rsidR="00E90A00" w:rsidRPr="00FD2621" w:rsidRDefault="00E90A00" w:rsidP="00FD2621">
      <w:pPr>
        <w:spacing w:line="276" w:lineRule="auto"/>
        <w:rPr>
          <w:rFonts w:asciiTheme="majorHAnsi" w:hAnsiTheme="majorHAnsi"/>
        </w:rPr>
      </w:pPr>
    </w:p>
    <w:p w:rsidR="0005446B" w:rsidRPr="00FD2621" w:rsidRDefault="0005446B" w:rsidP="00FD2621">
      <w:pPr>
        <w:spacing w:line="276" w:lineRule="auto"/>
        <w:rPr>
          <w:rFonts w:asciiTheme="majorHAnsi" w:hAnsiTheme="majorHAnsi"/>
        </w:rPr>
      </w:pPr>
      <w:r w:rsidRPr="00FD2621">
        <w:rPr>
          <w:rFonts w:asciiTheme="majorHAnsi" w:hAnsiTheme="majorHAnsi"/>
        </w:rPr>
        <w:t xml:space="preserve">10 </w:t>
      </w:r>
      <w:r w:rsidRPr="00FD2621">
        <w:rPr>
          <w:rFonts w:asciiTheme="majorHAnsi" w:hAnsiTheme="majorHAnsi"/>
        </w:rPr>
        <w:t>有關風險集合之說明，下列敘述何者正確？</w:t>
      </w:r>
    </w:p>
    <w:p w:rsidR="0005446B" w:rsidRPr="00FD2621" w:rsidRDefault="0005446B" w:rsidP="00FD2621">
      <w:pPr>
        <w:spacing w:line="276" w:lineRule="auto"/>
        <w:rPr>
          <w:rFonts w:asciiTheme="majorHAnsi" w:hAnsiTheme="majorHAnsi"/>
        </w:rPr>
      </w:pPr>
      <w:r w:rsidRPr="00FD2621">
        <w:rPr>
          <w:rFonts w:asciiTheme="majorHAnsi" w:hAnsiTheme="majorHAnsi"/>
        </w:rPr>
        <w:t>(A)</w:t>
      </w:r>
      <w:r w:rsidRPr="00FD2621">
        <w:rPr>
          <w:rFonts w:asciiTheme="majorHAnsi" w:hAnsiTheme="majorHAnsi"/>
        </w:rPr>
        <w:t>每個人預期損失的金額會因為加入風險集合之後而改變</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4D2E76" w:rsidRPr="00FD2621">
        <w:rPr>
          <w:rFonts w:asciiTheme="majorHAnsi" w:hAnsiTheme="majorHAnsi"/>
        </w:rPr>
        <w:t>(B)</w:t>
      </w:r>
      <w:r w:rsidRPr="00FD2621">
        <w:rPr>
          <w:rFonts w:asciiTheme="majorHAnsi" w:hAnsiTheme="majorHAnsi"/>
        </w:rPr>
        <w:t>每個人預期損失的</w:t>
      </w:r>
      <w:proofErr w:type="gramStart"/>
      <w:r w:rsidRPr="00FD2621">
        <w:rPr>
          <w:rFonts w:asciiTheme="majorHAnsi" w:hAnsiTheme="majorHAnsi"/>
        </w:rPr>
        <w:t>標準差會因為</w:t>
      </w:r>
      <w:proofErr w:type="gramEnd"/>
      <w:r w:rsidRPr="00FD2621">
        <w:rPr>
          <w:rFonts w:asciiTheme="majorHAnsi" w:hAnsiTheme="majorHAnsi"/>
        </w:rPr>
        <w:t>風險集合的成員人數增加而減少</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9C6681" w:rsidRPr="00FD2621">
        <w:rPr>
          <w:rFonts w:asciiTheme="majorHAnsi" w:hAnsiTheme="majorHAnsi"/>
        </w:rPr>
        <w:t>(C)</w:t>
      </w:r>
      <w:r w:rsidRPr="00FD2621">
        <w:rPr>
          <w:rFonts w:asciiTheme="majorHAnsi" w:hAnsiTheme="majorHAnsi"/>
        </w:rPr>
        <w:t>當每個人的損失呈現完全正相關時，透過風險集合降低風險的效果會最佳</w:t>
      </w:r>
    </w:p>
    <w:p w:rsidR="0005446B" w:rsidRPr="00FD2621" w:rsidRDefault="0005446B" w:rsidP="00FD2621">
      <w:pPr>
        <w:spacing w:line="276" w:lineRule="auto"/>
        <w:rPr>
          <w:rFonts w:asciiTheme="majorHAnsi" w:hAnsiTheme="majorHAnsi"/>
        </w:rPr>
      </w:pPr>
      <w:r w:rsidRPr="00FD2621">
        <w:rPr>
          <w:rFonts w:asciiTheme="majorHAnsi" w:hAnsiTheme="majorHAnsi"/>
        </w:rPr>
        <w:t></w:t>
      </w:r>
      <w:r w:rsidR="002942F7" w:rsidRPr="00FD2621">
        <w:rPr>
          <w:rFonts w:asciiTheme="majorHAnsi" w:hAnsiTheme="majorHAnsi"/>
        </w:rPr>
        <w:t>(D)</w:t>
      </w:r>
      <w:r w:rsidRPr="00FD2621">
        <w:rPr>
          <w:rFonts w:asciiTheme="majorHAnsi" w:hAnsiTheme="majorHAnsi"/>
        </w:rPr>
        <w:t>隨著風險集合的成員人數增加，損失分配會越來越對稱，出現極端值的機率會越高</w:t>
      </w:r>
    </w:p>
    <w:p w:rsidR="00E90A00" w:rsidRPr="00FD2621" w:rsidRDefault="00E90A00" w:rsidP="00FD2621">
      <w:pPr>
        <w:spacing w:line="276" w:lineRule="auto"/>
        <w:rPr>
          <w:rFonts w:asciiTheme="majorHAnsi" w:hAnsiTheme="majorHAnsi"/>
          <w:color w:val="FF0000"/>
        </w:rPr>
      </w:pPr>
      <w:r w:rsidRPr="00FD2621">
        <w:rPr>
          <w:rFonts w:asciiTheme="majorHAnsi" w:hAnsiTheme="majorHAnsi"/>
          <w:color w:val="FF0000"/>
        </w:rPr>
        <w:t>解答</w:t>
      </w:r>
      <w:r w:rsidR="006E7D00">
        <w:rPr>
          <w:rFonts w:asciiTheme="majorHAnsi" w:hAnsiTheme="majorHAnsi"/>
          <w:color w:val="FF0000"/>
        </w:rPr>
        <w:t>：</w:t>
      </w:r>
      <w:r w:rsidR="006E2B69" w:rsidRPr="00FD2621">
        <w:rPr>
          <w:rFonts w:asciiTheme="majorHAnsi" w:hAnsiTheme="majorHAnsi"/>
          <w:color w:val="FF0000"/>
        </w:rPr>
        <w:t>B</w:t>
      </w:r>
    </w:p>
    <w:p w:rsidR="00E90A00" w:rsidRPr="00FD2621" w:rsidRDefault="00E90A00" w:rsidP="00FD2621">
      <w:pPr>
        <w:spacing w:line="276" w:lineRule="auto"/>
        <w:rPr>
          <w:rFonts w:asciiTheme="majorHAnsi" w:hAnsiTheme="majorHAnsi"/>
          <w:color w:val="0000CC"/>
        </w:rPr>
      </w:pPr>
      <w:r w:rsidRPr="00FD2621">
        <w:rPr>
          <w:rFonts w:asciiTheme="majorHAnsi" w:hAnsiTheme="majorHAnsi"/>
          <w:color w:val="0000CC"/>
        </w:rPr>
        <w:t>解析</w:t>
      </w:r>
      <w:r w:rsidR="006E7D00">
        <w:rPr>
          <w:rFonts w:asciiTheme="majorHAnsi" w:hAnsiTheme="majorHAnsi"/>
          <w:color w:val="0000CC"/>
        </w:rPr>
        <w:t>：</w:t>
      </w:r>
      <w:r w:rsidR="00E81313" w:rsidRPr="0069723D">
        <w:rPr>
          <w:rFonts w:asciiTheme="majorHAnsi" w:hAnsiTheme="majorHAnsi" w:hint="eastAsia"/>
        </w:rPr>
        <w:t>A</w:t>
      </w:r>
      <w:r w:rsidR="0069723D" w:rsidRPr="00FD2621">
        <w:rPr>
          <w:rFonts w:asciiTheme="majorHAnsi" w:hAnsiTheme="majorHAnsi"/>
        </w:rPr>
        <w:t>每個人預期損失的金額</w:t>
      </w:r>
      <w:r w:rsidR="0069723D">
        <w:rPr>
          <w:rFonts w:asciiTheme="majorHAnsi" w:hAnsiTheme="majorHAnsi" w:hint="eastAsia"/>
        </w:rPr>
        <w:t>，不</w:t>
      </w:r>
      <w:r w:rsidR="0069723D" w:rsidRPr="00FD2621">
        <w:rPr>
          <w:rFonts w:asciiTheme="majorHAnsi" w:hAnsiTheme="majorHAnsi"/>
        </w:rPr>
        <w:t>會因為加入風險集合之後而改變</w:t>
      </w:r>
      <w:r w:rsidR="0069723D" w:rsidRPr="0069723D">
        <w:rPr>
          <w:rFonts w:asciiTheme="majorHAnsi" w:hAnsiTheme="majorHAnsi" w:hint="eastAsia"/>
        </w:rPr>
        <w:t>。</w:t>
      </w:r>
      <w:r w:rsidR="0069723D" w:rsidRPr="0069723D">
        <w:rPr>
          <w:rFonts w:asciiTheme="majorHAnsi" w:hAnsiTheme="majorHAnsi" w:hint="eastAsia"/>
        </w:rPr>
        <w:t>C</w:t>
      </w:r>
      <w:r w:rsidR="0069723D" w:rsidRPr="00FD2621">
        <w:rPr>
          <w:rFonts w:asciiTheme="majorHAnsi" w:hAnsiTheme="majorHAnsi"/>
        </w:rPr>
        <w:t>當每個人的損失呈現完全</w:t>
      </w:r>
      <w:r w:rsidR="0069723D">
        <w:rPr>
          <w:rFonts w:asciiTheme="majorHAnsi" w:hAnsiTheme="majorHAnsi" w:hint="eastAsia"/>
        </w:rPr>
        <w:t>負</w:t>
      </w:r>
      <w:r w:rsidR="0069723D" w:rsidRPr="00FD2621">
        <w:rPr>
          <w:rFonts w:asciiTheme="majorHAnsi" w:hAnsiTheme="majorHAnsi"/>
        </w:rPr>
        <w:t>相關時，透過風險集合降低風險的效果會最佳</w:t>
      </w:r>
      <w:r w:rsidR="0069723D" w:rsidRPr="0069723D">
        <w:rPr>
          <w:rFonts w:asciiTheme="majorHAnsi" w:hAnsiTheme="majorHAnsi" w:hint="eastAsia"/>
        </w:rPr>
        <w:t>。</w:t>
      </w:r>
      <w:r w:rsidR="0069723D" w:rsidRPr="0069723D">
        <w:rPr>
          <w:rFonts w:asciiTheme="majorHAnsi" w:hAnsiTheme="majorHAnsi" w:hint="eastAsia"/>
        </w:rPr>
        <w:t>D</w:t>
      </w:r>
      <w:r w:rsidR="0069723D" w:rsidRPr="00FD2621">
        <w:rPr>
          <w:rFonts w:asciiTheme="majorHAnsi" w:hAnsiTheme="majorHAnsi"/>
        </w:rPr>
        <w:t>隨著風險</w:t>
      </w:r>
      <w:r w:rsidR="0069723D">
        <w:rPr>
          <w:rFonts w:asciiTheme="majorHAnsi" w:hAnsiTheme="majorHAnsi"/>
        </w:rPr>
        <w:t>集合的成員人數增加，損失分配會越來越對稱，出現極端值的機率會越</w:t>
      </w:r>
      <w:r w:rsidR="0069723D">
        <w:rPr>
          <w:rFonts w:asciiTheme="majorHAnsi" w:hAnsiTheme="majorHAnsi" w:hint="eastAsia"/>
        </w:rPr>
        <w:t>低</w:t>
      </w:r>
      <w:r w:rsidR="0069723D" w:rsidRPr="0069723D">
        <w:rPr>
          <w:rFonts w:asciiTheme="majorHAnsi" w:hAnsiTheme="majorHAnsi" w:hint="eastAsia"/>
        </w:rPr>
        <w:t>。</w:t>
      </w:r>
    </w:p>
    <w:p w:rsidR="00E90A00" w:rsidRPr="00FD2621" w:rsidRDefault="00E90A00" w:rsidP="00FD2621">
      <w:pPr>
        <w:spacing w:line="276" w:lineRule="auto"/>
        <w:rPr>
          <w:rFonts w:asciiTheme="majorHAnsi" w:hAnsiTheme="majorHAnsi"/>
        </w:rPr>
      </w:pPr>
    </w:p>
    <w:p w:rsidR="0005446B" w:rsidRPr="00FD2621" w:rsidRDefault="0005446B" w:rsidP="00FD2621">
      <w:pPr>
        <w:spacing w:line="276" w:lineRule="auto"/>
        <w:rPr>
          <w:rFonts w:asciiTheme="majorHAnsi" w:hAnsiTheme="majorHAnsi"/>
        </w:rPr>
      </w:pPr>
      <w:r w:rsidRPr="00FD2621">
        <w:rPr>
          <w:rFonts w:asciiTheme="majorHAnsi" w:hAnsiTheme="majorHAnsi"/>
        </w:rPr>
        <w:t xml:space="preserve">11 </w:t>
      </w:r>
      <w:r w:rsidRPr="00FD2621">
        <w:rPr>
          <w:rFonts w:asciiTheme="majorHAnsi" w:hAnsiTheme="majorHAnsi"/>
        </w:rPr>
        <w:t>關於人壽保險的保單紅利支付方式，下列那些屬於正確說明？</w:t>
      </w:r>
      <w:r w:rsidRPr="00FD2621">
        <w:rPr>
          <w:rFonts w:asciiTheme="majorHAnsi" w:hAnsiTheme="majorHAnsi"/>
        </w:rPr>
        <w:t>①</w:t>
      </w:r>
      <w:r w:rsidRPr="00FD2621">
        <w:rPr>
          <w:rFonts w:asciiTheme="majorHAnsi" w:hAnsiTheme="majorHAnsi"/>
        </w:rPr>
        <w:t>選擇現金給付</w:t>
      </w:r>
      <w:r w:rsidRPr="00FD2621">
        <w:rPr>
          <w:rFonts w:asciiTheme="majorHAnsi" w:hAnsiTheme="majorHAnsi"/>
        </w:rPr>
        <w:t xml:space="preserve"> ②</w:t>
      </w:r>
      <w:r w:rsidRPr="00FD2621">
        <w:rPr>
          <w:rFonts w:asciiTheme="majorHAnsi" w:hAnsiTheme="majorHAnsi"/>
        </w:rPr>
        <w:t>選擇儲存生息</w:t>
      </w:r>
      <w:r w:rsidRPr="00FD2621">
        <w:rPr>
          <w:rFonts w:asciiTheme="majorHAnsi" w:hAnsiTheme="majorHAnsi"/>
        </w:rPr>
        <w:t xml:space="preserve"> ③</w:t>
      </w:r>
      <w:r w:rsidRPr="00FD2621">
        <w:rPr>
          <w:rFonts w:asciiTheme="majorHAnsi" w:hAnsiTheme="majorHAnsi"/>
        </w:rPr>
        <w:t>選擇購買增額繳清保險</w:t>
      </w:r>
      <w:r w:rsidRPr="00FD2621">
        <w:rPr>
          <w:rFonts w:asciiTheme="majorHAnsi" w:hAnsiTheme="majorHAnsi"/>
        </w:rPr>
        <w:t xml:space="preserve"> ④</w:t>
      </w:r>
      <w:r w:rsidRPr="00FD2621">
        <w:rPr>
          <w:rFonts w:asciiTheme="majorHAnsi" w:hAnsiTheme="majorHAnsi"/>
        </w:rPr>
        <w:t>選擇購買展期定期保險</w:t>
      </w:r>
    </w:p>
    <w:p w:rsidR="0005446B" w:rsidRPr="00FD2621" w:rsidRDefault="0005446B" w:rsidP="00FD2621">
      <w:pPr>
        <w:spacing w:line="276" w:lineRule="auto"/>
        <w:rPr>
          <w:rFonts w:asciiTheme="majorHAnsi" w:hAnsiTheme="majorHAnsi"/>
        </w:rPr>
      </w:pPr>
      <w:proofErr w:type="gramStart"/>
      <w:r w:rsidRPr="00FD2621">
        <w:rPr>
          <w:rFonts w:asciiTheme="majorHAnsi" w:hAnsiTheme="majorHAnsi"/>
        </w:rPr>
        <w:t>(</w:t>
      </w:r>
      <w:proofErr w:type="gramEnd"/>
      <w:r w:rsidRPr="00FD2621">
        <w:rPr>
          <w:rFonts w:asciiTheme="majorHAnsi" w:hAnsiTheme="majorHAnsi"/>
        </w:rPr>
        <w:t>A)①②③ </w:t>
      </w:r>
      <w:r w:rsidR="004D2E76" w:rsidRPr="00FD2621">
        <w:rPr>
          <w:rFonts w:asciiTheme="majorHAnsi" w:hAnsiTheme="majorHAnsi"/>
        </w:rPr>
        <w:t>(B)</w:t>
      </w:r>
      <w:r w:rsidRPr="00FD2621">
        <w:rPr>
          <w:rFonts w:asciiTheme="majorHAnsi" w:hAnsiTheme="majorHAnsi"/>
        </w:rPr>
        <w:t>①③④ </w:t>
      </w:r>
      <w:r w:rsidR="009C6681" w:rsidRPr="00FD2621">
        <w:rPr>
          <w:rFonts w:asciiTheme="majorHAnsi" w:hAnsiTheme="majorHAnsi"/>
        </w:rPr>
        <w:t>(C)</w:t>
      </w:r>
      <w:r w:rsidRPr="00FD2621">
        <w:rPr>
          <w:rFonts w:asciiTheme="majorHAnsi" w:hAnsiTheme="majorHAnsi"/>
        </w:rPr>
        <w:t>①②④ </w:t>
      </w:r>
      <w:r w:rsidR="002942F7" w:rsidRPr="00FD2621">
        <w:rPr>
          <w:rFonts w:asciiTheme="majorHAnsi" w:hAnsiTheme="majorHAnsi"/>
        </w:rPr>
        <w:t>(D)</w:t>
      </w:r>
      <w:r w:rsidRPr="00FD2621">
        <w:rPr>
          <w:rFonts w:asciiTheme="majorHAnsi" w:hAnsiTheme="majorHAnsi"/>
        </w:rPr>
        <w:t>②③④</w:t>
      </w:r>
    </w:p>
    <w:p w:rsidR="00E90A00" w:rsidRPr="00FD2621" w:rsidRDefault="00E90A00" w:rsidP="00FD2621">
      <w:pPr>
        <w:spacing w:line="276" w:lineRule="auto"/>
        <w:rPr>
          <w:rFonts w:asciiTheme="majorHAnsi" w:hAnsiTheme="majorHAnsi"/>
          <w:color w:val="FF0000"/>
        </w:rPr>
      </w:pPr>
      <w:r w:rsidRPr="00FD2621">
        <w:rPr>
          <w:rFonts w:asciiTheme="majorHAnsi" w:hAnsiTheme="majorHAnsi"/>
          <w:color w:val="FF0000"/>
        </w:rPr>
        <w:t>解答</w:t>
      </w:r>
      <w:r w:rsidR="006E7D00">
        <w:rPr>
          <w:rFonts w:asciiTheme="majorHAnsi" w:hAnsiTheme="majorHAnsi"/>
          <w:color w:val="FF0000"/>
        </w:rPr>
        <w:t>：</w:t>
      </w:r>
      <w:r w:rsidR="006E2B69" w:rsidRPr="00FD2621">
        <w:rPr>
          <w:rFonts w:asciiTheme="majorHAnsi" w:hAnsiTheme="majorHAnsi"/>
          <w:color w:val="FF0000"/>
        </w:rPr>
        <w:t>A</w:t>
      </w:r>
    </w:p>
    <w:p w:rsidR="00E90A00" w:rsidRPr="00FD2621" w:rsidRDefault="00E90A00" w:rsidP="00FD2621">
      <w:pPr>
        <w:spacing w:line="276" w:lineRule="auto"/>
        <w:rPr>
          <w:rFonts w:asciiTheme="majorHAnsi" w:hAnsiTheme="majorHAnsi"/>
          <w:color w:val="0000CC"/>
        </w:rPr>
      </w:pPr>
      <w:r w:rsidRPr="00FD2621">
        <w:rPr>
          <w:rFonts w:asciiTheme="majorHAnsi" w:hAnsiTheme="majorHAnsi"/>
          <w:color w:val="0000CC"/>
        </w:rPr>
        <w:t>解析</w:t>
      </w:r>
      <w:r w:rsidR="006E7D00">
        <w:rPr>
          <w:rFonts w:asciiTheme="majorHAnsi" w:hAnsiTheme="majorHAnsi"/>
          <w:color w:val="0000CC"/>
        </w:rPr>
        <w:t>：</w:t>
      </w:r>
      <w:r w:rsidR="00CC243E" w:rsidRPr="00CC243E">
        <w:rPr>
          <w:rFonts w:asciiTheme="majorHAnsi" w:hAnsiTheme="majorHAnsi" w:hint="eastAsia"/>
        </w:rPr>
        <w:t>保單紅利領取方式</w:t>
      </w:r>
      <w:r w:rsidR="00CC243E">
        <w:rPr>
          <w:rFonts w:asciiTheme="majorHAnsi" w:hAnsiTheme="majorHAnsi" w:hint="eastAsia"/>
        </w:rPr>
        <w:t>，</w:t>
      </w:r>
      <w:r w:rsidR="00CC243E" w:rsidRPr="00CC243E">
        <w:rPr>
          <w:rFonts w:asciiTheme="majorHAnsi" w:hAnsiTheme="majorHAnsi" w:hint="eastAsia"/>
        </w:rPr>
        <w:t>原則上有下列四種：</w:t>
      </w:r>
      <w:r w:rsidR="0069723D" w:rsidRPr="0069723D">
        <w:rPr>
          <w:rFonts w:asciiTheme="majorHAnsi" w:hAnsiTheme="majorHAnsi" w:hint="eastAsia"/>
        </w:rPr>
        <w:t>現金給付、抵繳保費、儲存生息、增加保險金額</w:t>
      </w:r>
      <w:r w:rsidR="00CC243E">
        <w:rPr>
          <w:rFonts w:asciiTheme="majorHAnsi" w:hAnsiTheme="majorHAnsi" w:hint="eastAsia"/>
        </w:rPr>
        <w:t>。「</w:t>
      </w:r>
      <w:r w:rsidR="00CC243E" w:rsidRPr="00CC243E">
        <w:rPr>
          <w:rFonts w:asciiTheme="majorHAnsi" w:hAnsiTheme="majorHAnsi" w:hint="eastAsia"/>
        </w:rPr>
        <w:t>要保書填寫說明例示</w:t>
      </w:r>
      <w:r w:rsidR="00CC243E">
        <w:rPr>
          <w:rFonts w:asciiTheme="majorHAnsi" w:hAnsiTheme="majorHAnsi" w:hint="eastAsia"/>
        </w:rPr>
        <w:t>」第</w:t>
      </w:r>
      <w:r w:rsidR="00CC243E">
        <w:rPr>
          <w:rFonts w:asciiTheme="majorHAnsi" w:hAnsiTheme="majorHAnsi" w:hint="eastAsia"/>
        </w:rPr>
        <w:t>14</w:t>
      </w:r>
      <w:r w:rsidR="00CC243E">
        <w:rPr>
          <w:rFonts w:asciiTheme="majorHAnsi" w:hAnsiTheme="majorHAnsi" w:hint="eastAsia"/>
        </w:rPr>
        <w:t>點：</w:t>
      </w:r>
      <w:r w:rsidR="00CC243E" w:rsidRPr="00CC243E">
        <w:rPr>
          <w:rFonts w:asciiTheme="majorHAnsi" w:hAnsiTheme="majorHAnsi" w:hint="eastAsia"/>
        </w:rPr>
        <w:t>什麼是「保單紅利」？領取的方式有哪些？</w:t>
      </w:r>
      <w:r w:rsidR="0069723D" w:rsidRPr="0069723D">
        <w:rPr>
          <w:rFonts w:asciiTheme="majorHAnsi" w:hAnsiTheme="majorHAnsi" w:hint="eastAsia"/>
        </w:rPr>
        <w:t>。</w:t>
      </w:r>
    </w:p>
    <w:p w:rsidR="00E90A00" w:rsidRPr="00FD2621" w:rsidRDefault="00E90A00" w:rsidP="00FD2621">
      <w:pPr>
        <w:spacing w:line="276" w:lineRule="auto"/>
        <w:rPr>
          <w:rFonts w:asciiTheme="majorHAnsi" w:hAnsiTheme="majorHAnsi"/>
        </w:rPr>
      </w:pPr>
    </w:p>
    <w:sectPr w:rsidR="00E90A00" w:rsidRPr="00FD2621" w:rsidSect="0085722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1FB" w:rsidRDefault="000661FB" w:rsidP="000661FB">
      <w:r>
        <w:separator/>
      </w:r>
    </w:p>
  </w:endnote>
  <w:endnote w:type="continuationSeparator" w:id="0">
    <w:p w:rsidR="000661FB" w:rsidRDefault="000661FB" w:rsidP="000661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1FB" w:rsidRDefault="000661FB" w:rsidP="000661FB">
      <w:r>
        <w:separator/>
      </w:r>
    </w:p>
  </w:footnote>
  <w:footnote w:type="continuationSeparator" w:id="0">
    <w:p w:rsidR="000661FB" w:rsidRDefault="000661FB" w:rsidP="000661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46B"/>
    <w:rsid w:val="00025FB7"/>
    <w:rsid w:val="0005446B"/>
    <w:rsid w:val="00060A51"/>
    <w:rsid w:val="00063B37"/>
    <w:rsid w:val="000661FB"/>
    <w:rsid w:val="000C7EF5"/>
    <w:rsid w:val="000D2BF0"/>
    <w:rsid w:val="000E6025"/>
    <w:rsid w:val="00103C06"/>
    <w:rsid w:val="001165B6"/>
    <w:rsid w:val="00177E34"/>
    <w:rsid w:val="00182B2E"/>
    <w:rsid w:val="001C0DE2"/>
    <w:rsid w:val="001C7315"/>
    <w:rsid w:val="001E17EE"/>
    <w:rsid w:val="001F3537"/>
    <w:rsid w:val="00250CCA"/>
    <w:rsid w:val="002933D3"/>
    <w:rsid w:val="002942F7"/>
    <w:rsid w:val="002C1BCC"/>
    <w:rsid w:val="002D4330"/>
    <w:rsid w:val="003004C3"/>
    <w:rsid w:val="003216E2"/>
    <w:rsid w:val="003368FA"/>
    <w:rsid w:val="0033704C"/>
    <w:rsid w:val="00362246"/>
    <w:rsid w:val="00375055"/>
    <w:rsid w:val="003E5162"/>
    <w:rsid w:val="00480458"/>
    <w:rsid w:val="004D2E76"/>
    <w:rsid w:val="00523EE3"/>
    <w:rsid w:val="005677E3"/>
    <w:rsid w:val="005C65AF"/>
    <w:rsid w:val="00605C11"/>
    <w:rsid w:val="006432D8"/>
    <w:rsid w:val="0065282B"/>
    <w:rsid w:val="0069723D"/>
    <w:rsid w:val="006D7202"/>
    <w:rsid w:val="006E2B69"/>
    <w:rsid w:val="006E32DD"/>
    <w:rsid w:val="006E7D00"/>
    <w:rsid w:val="0070082B"/>
    <w:rsid w:val="00700DD7"/>
    <w:rsid w:val="00732A53"/>
    <w:rsid w:val="00771ACD"/>
    <w:rsid w:val="00796876"/>
    <w:rsid w:val="007C24A1"/>
    <w:rsid w:val="007C4AB1"/>
    <w:rsid w:val="007F2FB1"/>
    <w:rsid w:val="007F5689"/>
    <w:rsid w:val="00831027"/>
    <w:rsid w:val="008549DF"/>
    <w:rsid w:val="00857220"/>
    <w:rsid w:val="008740AB"/>
    <w:rsid w:val="008A1833"/>
    <w:rsid w:val="009012A8"/>
    <w:rsid w:val="00912C8A"/>
    <w:rsid w:val="00923EF6"/>
    <w:rsid w:val="00970381"/>
    <w:rsid w:val="009A0456"/>
    <w:rsid w:val="009C6681"/>
    <w:rsid w:val="009D652E"/>
    <w:rsid w:val="009E1A59"/>
    <w:rsid w:val="00A76442"/>
    <w:rsid w:val="00AF779E"/>
    <w:rsid w:val="00B25560"/>
    <w:rsid w:val="00B472FC"/>
    <w:rsid w:val="00B622EE"/>
    <w:rsid w:val="00BE28C5"/>
    <w:rsid w:val="00BF16AE"/>
    <w:rsid w:val="00C03D26"/>
    <w:rsid w:val="00C41A0E"/>
    <w:rsid w:val="00CC243E"/>
    <w:rsid w:val="00CD2AE9"/>
    <w:rsid w:val="00CD435D"/>
    <w:rsid w:val="00CF105E"/>
    <w:rsid w:val="00D040A3"/>
    <w:rsid w:val="00D2425D"/>
    <w:rsid w:val="00D26DE1"/>
    <w:rsid w:val="00D95D08"/>
    <w:rsid w:val="00E02370"/>
    <w:rsid w:val="00E22E99"/>
    <w:rsid w:val="00E62800"/>
    <w:rsid w:val="00E754BB"/>
    <w:rsid w:val="00E77306"/>
    <w:rsid w:val="00E81313"/>
    <w:rsid w:val="00E90A00"/>
    <w:rsid w:val="00ED5AB8"/>
    <w:rsid w:val="00F0325D"/>
    <w:rsid w:val="00F45AAD"/>
    <w:rsid w:val="00F55A8A"/>
    <w:rsid w:val="00F626AD"/>
    <w:rsid w:val="00F65FBB"/>
    <w:rsid w:val="00F72028"/>
    <w:rsid w:val="00FD2621"/>
    <w:rsid w:val="00FE6F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61FB"/>
    <w:pPr>
      <w:tabs>
        <w:tab w:val="center" w:pos="4153"/>
        <w:tab w:val="right" w:pos="8306"/>
      </w:tabs>
      <w:snapToGrid w:val="0"/>
    </w:pPr>
    <w:rPr>
      <w:sz w:val="20"/>
      <w:szCs w:val="20"/>
    </w:rPr>
  </w:style>
  <w:style w:type="character" w:customStyle="1" w:styleId="a4">
    <w:name w:val="頁首 字元"/>
    <w:basedOn w:val="a0"/>
    <w:link w:val="a3"/>
    <w:uiPriority w:val="99"/>
    <w:semiHidden/>
    <w:rsid w:val="000661FB"/>
    <w:rPr>
      <w:sz w:val="20"/>
      <w:szCs w:val="20"/>
    </w:rPr>
  </w:style>
  <w:style w:type="paragraph" w:styleId="a5">
    <w:name w:val="footer"/>
    <w:basedOn w:val="a"/>
    <w:link w:val="a6"/>
    <w:uiPriority w:val="99"/>
    <w:semiHidden/>
    <w:unhideWhenUsed/>
    <w:rsid w:val="000661FB"/>
    <w:pPr>
      <w:tabs>
        <w:tab w:val="center" w:pos="4153"/>
        <w:tab w:val="right" w:pos="8306"/>
      </w:tabs>
      <w:snapToGrid w:val="0"/>
    </w:pPr>
    <w:rPr>
      <w:sz w:val="20"/>
      <w:szCs w:val="20"/>
    </w:rPr>
  </w:style>
  <w:style w:type="character" w:customStyle="1" w:styleId="a6">
    <w:name w:val="頁尾 字元"/>
    <w:basedOn w:val="a0"/>
    <w:link w:val="a5"/>
    <w:uiPriority w:val="99"/>
    <w:semiHidden/>
    <w:rsid w:val="000661F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529</Words>
  <Characters>3017</Characters>
  <Application>Microsoft Office Word</Application>
  <DocSecurity>0</DocSecurity>
  <Lines>25</Lines>
  <Paragraphs>7</Paragraphs>
  <ScaleCrop>false</ScaleCrop>
  <Company>C.M.T</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2022-05-30T10:06:00Z</dcterms:created>
  <dcterms:modified xsi:type="dcterms:W3CDTF">2022-05-30T10:06:00Z</dcterms:modified>
</cp:coreProperties>
</file>